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1)*</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Ventoux CCM Acquisition Corp</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92280L101</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BANK OF MONTREAL</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Canada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0</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0.0%</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w:t>
      </w:r>
    </w:p>
    <w:p>
      <w:pPr>
        <w:sectPr>
          <w:pgSz w:w="11900" w:h="16838" w:orient="portrait"/>
          <w:cols w:equalWidth="0" w:num="1">
            <w:col w:w="10640"/>
          </w:cols>
          <w:pgMar w:left="320" w:top="958" w:right="93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20941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BMO CAPITAL MARKETS CORP.</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0</w:t>
      </w:r>
    </w:p>
    <w:p>
      <w:pPr>
        <w:spacing w:after="0" w:line="150" w:lineRule="exact"/>
        <w:rPr>
          <w:sz w:val="20"/>
          <w:szCs w:val="20"/>
          <w:color w:val="auto"/>
        </w:rPr>
      </w:pPr>
    </w:p>
    <w:p>
      <w:pPr>
        <w:ind w:left="620" w:right="1860" w:hanging="429"/>
        <w:spacing w:after="0" w:line="237"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0.0%</w:t>
      </w:r>
    </w:p>
    <w:p>
      <w:pPr>
        <w:spacing w:after="0" w:line="150" w:lineRule="exact"/>
        <w:rPr>
          <w:sz w:val="20"/>
          <w:szCs w:val="20"/>
          <w:color w:val="auto"/>
        </w:rPr>
      </w:pPr>
    </w:p>
    <w:p>
      <w:pPr>
        <w:ind w:left="620" w:right="7100" w:hanging="424"/>
        <w:spacing w:after="0" w:line="237"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BD</w:t>
      </w:r>
    </w:p>
    <w:p>
      <w:pPr>
        <w:sectPr>
          <w:pgSz w:w="11900" w:h="16838" w:orient="portrait"/>
          <w:cols w:equalWidth="0" w:num="1">
            <w:col w:w="10640"/>
          </w:cols>
          <w:pgMar w:left="320" w:top="958" w:right="939" w:bottom="1440" w:gutter="0" w:footer="0" w:header="0"/>
        </w:sectPr>
      </w:pPr>
    </w:p>
    <w:bookmarkStart w:id="3" w:name="page4"/>
    <w:bookmarkEnd w:id="3"/>
    <w:p>
      <w:pPr>
        <w:ind w:left="30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Ventoux CCM Acquisition Corp</w:t>
      </w:r>
    </w:p>
    <w:p>
      <w:pPr>
        <w:spacing w:after="0" w:line="227" w:lineRule="exact"/>
        <w:rPr>
          <w:sz w:val="20"/>
          <w:szCs w:val="20"/>
          <w:color w:val="auto"/>
        </w:rPr>
      </w:pPr>
    </w:p>
    <w:p>
      <w:pPr>
        <w:jc w:val="center"/>
        <w:ind w:right="3780"/>
        <w:spacing w:after="0"/>
        <w:tabs>
          <w:tab w:leader="none" w:pos="16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250 West 55th Street, Suite 30A, New York, NY 10019</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BANK OF MONTREAL</w:t>
      </w:r>
    </w:p>
    <w:p>
      <w:pPr>
        <w:ind w:left="1160"/>
        <w:spacing w:after="0" w:line="238" w:lineRule="auto"/>
        <w:rPr>
          <w:sz w:val="20"/>
          <w:szCs w:val="20"/>
          <w:color w:val="auto"/>
        </w:rPr>
      </w:pPr>
      <w:r>
        <w:rPr>
          <w:rFonts w:ascii="Georgia" w:cs="Georgia" w:eastAsia="Georgia" w:hAnsi="Georgia"/>
          <w:sz w:val="18"/>
          <w:szCs w:val="18"/>
          <w:color w:val="auto"/>
        </w:rPr>
        <w:t>BMO CAPITAL MARKETS CORP.</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100 King Street West, 21st Floor, Toronto, M5X 1A1, Ontario, Canada</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Canada</w:t>
      </w:r>
    </w:p>
    <w:p>
      <w:pPr>
        <w:ind w:left="1160"/>
        <w:spacing w:after="0" w:line="238" w:lineRule="auto"/>
        <w:rPr>
          <w:sz w:val="20"/>
          <w:szCs w:val="20"/>
          <w:color w:val="auto"/>
        </w:rPr>
      </w:pPr>
      <w:r>
        <w:rPr>
          <w:rFonts w:ascii="Georgia" w:cs="Georgia" w:eastAsia="Georgia" w:hAnsi="Georgia"/>
          <w:sz w:val="18"/>
          <w:szCs w:val="18"/>
          <w:color w:val="auto"/>
        </w:rPr>
        <w:t>US</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92280L101</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[X]Broker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0.0%</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(c) Number of shares as to which the person has:</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 sole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BANK OF MONTREAL - 0</w:t>
      </w:r>
    </w:p>
    <w:p>
      <w:pPr>
        <w:ind w:left="1460"/>
        <w:spacing w:after="0" w:line="238" w:lineRule="auto"/>
        <w:rPr>
          <w:sz w:val="20"/>
          <w:szCs w:val="20"/>
          <w:color w:val="auto"/>
        </w:rPr>
      </w:pPr>
      <w:r>
        <w:rPr>
          <w:rFonts w:ascii="Georgia" w:cs="Georgia" w:eastAsia="Georgia" w:hAnsi="Georgia"/>
          <w:sz w:val="18"/>
          <w:szCs w:val="18"/>
          <w:color w:val="auto"/>
        </w:rPr>
        <w:t>BMO CAPITAL MARKETS CORP. - 0</w:t>
      </w:r>
    </w:p>
    <w:p>
      <w:pPr>
        <w:spacing w:after="0" w:line="133" w:lineRule="exact"/>
        <w:rPr>
          <w:sz w:val="20"/>
          <w:szCs w:val="20"/>
          <w:color w:val="auto"/>
        </w:rPr>
      </w:pPr>
    </w:p>
    <w:p>
      <w:pPr>
        <w:ind w:left="1760" w:hanging="292"/>
        <w:spacing w:after="0"/>
        <w:tabs>
          <w:tab w:leader="none" w:pos="176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w:t>
      </w:r>
    </w:p>
    <w:p>
      <w:pPr>
        <w:spacing w:after="0" w:line="267" w:lineRule="exact"/>
        <w:rPr>
          <w:rFonts w:ascii="Georgia" w:cs="Georgia" w:eastAsia="Georgia" w:hAnsi="Georgia"/>
          <w:sz w:val="18"/>
          <w:szCs w:val="18"/>
          <w:color w:val="auto"/>
        </w:rPr>
      </w:pPr>
    </w:p>
    <w:p>
      <w:pPr>
        <w:ind w:left="1800" w:hanging="332"/>
        <w:spacing w:after="0"/>
        <w:tabs>
          <w:tab w:leader="none" w:pos="1800" w:val="left"/>
        </w:tabs>
        <w:numPr>
          <w:ilvl w:val="0"/>
          <w:numId w:val="19"/>
        </w:numPr>
        <w:rPr>
          <w:rFonts w:ascii="Georgia" w:cs="Georgia" w:eastAsia="Georgia" w:hAnsi="Georgia"/>
          <w:sz w:val="18"/>
          <w:szCs w:val="18"/>
          <w:color w:val="auto"/>
        </w:rPr>
      </w:pPr>
      <w:r>
        <w:rPr>
          <w:rFonts w:ascii="Georgia" w:cs="Georgia" w:eastAsia="Georgia" w:hAnsi="Georgia"/>
          <w:sz w:val="18"/>
          <w:szCs w:val="18"/>
          <w:color w:val="auto"/>
        </w:rPr>
        <w:t>sole power to dispose or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BANK OF MONTREAL - 0</w:t>
      </w:r>
    </w:p>
    <w:p>
      <w:pPr>
        <w:ind w:left="1460"/>
        <w:spacing w:after="0" w:line="238" w:lineRule="auto"/>
        <w:rPr>
          <w:sz w:val="20"/>
          <w:szCs w:val="20"/>
          <w:color w:val="auto"/>
        </w:rPr>
      </w:pPr>
      <w:r>
        <w:rPr>
          <w:rFonts w:ascii="Georgia" w:cs="Georgia" w:eastAsia="Georgia" w:hAnsi="Georgia"/>
          <w:sz w:val="18"/>
          <w:szCs w:val="18"/>
          <w:color w:val="auto"/>
        </w:rPr>
        <w:t>BMO CAPITAL MARKETS CORP. - 0</w:t>
      </w:r>
    </w:p>
    <w:p>
      <w:pPr>
        <w:sectPr>
          <w:pgSz w:w="11900" w:h="16838" w:orient="portrait"/>
          <w:cols w:equalWidth="0" w:num="1">
            <w:col w:w="10440"/>
          </w:cols>
          <w:pgMar w:left="400" w:top="958" w:right="1059" w:bottom="0" w:gutter="0" w:footer="0" w:header="0"/>
        </w:sectPr>
      </w:pPr>
    </w:p>
    <w:bookmarkStart w:id="4" w:name="page5"/>
    <w:bookmarkEnd w:id="4"/>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26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4" w:lineRule="exact"/>
        <w:rPr>
          <w:sz w:val="20"/>
          <w:szCs w:val="20"/>
          <w:color w:val="auto"/>
        </w:rPr>
      </w:pPr>
    </w:p>
    <w:p>
      <w:pPr>
        <w:ind w:left="1160"/>
        <w:spacing w:after="0" w:line="237" w:lineRule="auto"/>
        <w:rPr>
          <w:sz w:val="20"/>
          <w:szCs w:val="20"/>
          <w:color w:val="auto"/>
        </w:rPr>
      </w:pPr>
      <w:r>
        <w:rPr>
          <w:rFonts w:ascii="Georgia" w:cs="Georgia" w:eastAsia="Georgia" w:hAnsi="Georgia"/>
          <w:sz w:val="18"/>
          <w:szCs w:val="18"/>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89" w:right="1119" w:bottom="1440" w:gutter="0" w:footer="0" w:header="0"/>
        </w:sectPr>
      </w:pPr>
    </w:p>
    <w:bookmarkStart w:id="5" w:name="page6"/>
    <w:bookmarkEnd w:id="5"/>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01 2023</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Bank of Montreal</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Eric Moss</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Eric Moss</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SVP, DGC, 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p>
      <w:pPr>
        <w:sectPr>
          <w:pgSz w:w="11900" w:h="16838" w:orient="portrait"/>
          <w:cols w:equalWidth="0" w:num="1">
            <w:col w:w="10180"/>
          </w:cols>
          <w:pgMar w:left="320" w:top="958" w:right="139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92280L101</w:t>
      </w:r>
    </w:p>
    <w:p>
      <w:pPr>
        <w:spacing w:after="0" w:line="295" w:lineRule="exact"/>
        <w:rPr>
          <w:sz w:val="20"/>
          <w:szCs w:val="20"/>
          <w:color w:val="auto"/>
        </w:rPr>
      </w:pPr>
    </w:p>
    <w:p>
      <w:pPr>
        <w:spacing w:after="0"/>
        <w:rPr>
          <w:sz w:val="20"/>
          <w:szCs w:val="20"/>
          <w:color w:val="auto"/>
        </w:rPr>
      </w:pPr>
      <w:r>
        <w:rPr>
          <w:rFonts w:ascii="Georgia" w:cs="Georgia" w:eastAsia="Georgia" w:hAnsi="Georgia"/>
          <w:sz w:val="18"/>
          <w:szCs w:val="18"/>
          <w:color w:val="auto"/>
        </w:rPr>
        <w:t>Exhibit 1</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Joint Filing Agreement</w:t>
      </w:r>
    </w:p>
    <w:p>
      <w:pPr>
        <w:spacing w:after="0" w:line="200" w:lineRule="exact"/>
        <w:rPr>
          <w:sz w:val="20"/>
          <w:szCs w:val="20"/>
          <w:color w:val="auto"/>
        </w:rPr>
      </w:pPr>
    </w:p>
    <w:p>
      <w:pPr>
        <w:spacing w:after="0" w:line="20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In accordance with Rule 13d-1(k) under the Securities Exchange Act of 1934, as amended, each of the undersigned entities, as applicable, pursuant to a duly executed power of attorney, hereby agrees to this and any future joint filing of Schedule 13G (including any and all amendments thereto) to be made on their behalf and further agrees to the filing of this Agreement as an Exhibit to such filing(s). In addition, each party to this Agreement consents to the filing of this and any future Schedule 13G (including any and all amendments to such filings) by Bank of Montreal.</w:t>
      </w:r>
    </w:p>
    <w:p>
      <w:pPr>
        <w:spacing w:after="0" w:line="205" w:lineRule="exact"/>
        <w:rPr>
          <w:sz w:val="20"/>
          <w:szCs w:val="20"/>
          <w:color w:val="auto"/>
        </w:rPr>
      </w:pPr>
    </w:p>
    <w:p>
      <w:pPr>
        <w:ind w:right="580"/>
        <w:spacing w:after="0" w:line="237" w:lineRule="auto"/>
        <w:rPr>
          <w:sz w:val="20"/>
          <w:szCs w:val="20"/>
          <w:color w:val="auto"/>
        </w:rPr>
      </w:pPr>
      <w:r>
        <w:rPr>
          <w:rFonts w:ascii="Georgia" w:cs="Georgia" w:eastAsia="Georgia" w:hAnsi="Georgia"/>
          <w:sz w:val="18"/>
          <w:szCs w:val="18"/>
          <w:color w:val="auto"/>
        </w:rPr>
        <w:t>This Agreement may be executed in any number of counterparts all of which taken together shall constitute one and the same instrument.</w:t>
      </w: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IN WITNESS WHEREOF, the undersigned hereby execute this Agreement this 11th day of February,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BANK OF MONTREAL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w:t>
      </w:r>
    </w:p>
    <w:p>
      <w:pPr>
        <w:spacing w:after="0" w:line="237" w:lineRule="auto"/>
        <w:rPr>
          <w:sz w:val="20"/>
          <w:szCs w:val="20"/>
          <w:color w:val="auto"/>
        </w:rPr>
      </w:pPr>
      <w:r>
        <w:rPr>
          <w:rFonts w:ascii="Georgia" w:cs="Georgia" w:eastAsia="Georgia" w:hAnsi="Georgia"/>
          <w:sz w:val="18"/>
          <w:szCs w:val="18"/>
          <w:color w:val="auto"/>
        </w:rPr>
        <w:t>/s/ Eric Moss</w:t>
      </w:r>
    </w:p>
    <w:p>
      <w:pPr>
        <w:spacing w:after="0" w:line="238" w:lineRule="auto"/>
        <w:rPr>
          <w:sz w:val="20"/>
          <w:szCs w:val="20"/>
          <w:color w:val="auto"/>
        </w:rPr>
      </w:pPr>
      <w:r>
        <w:rPr>
          <w:rFonts w:ascii="Georgia" w:cs="Georgia" w:eastAsia="Georgia" w:hAnsi="Georgia"/>
          <w:sz w:val="18"/>
          <w:szCs w:val="18"/>
          <w:color w:val="auto"/>
        </w:rPr>
        <w:t>Senior Vice President, Deputy General</w:t>
      </w:r>
    </w:p>
    <w:p>
      <w:pPr>
        <w:spacing w:after="0" w:line="238" w:lineRule="auto"/>
        <w:rPr>
          <w:sz w:val="20"/>
          <w:szCs w:val="20"/>
          <w:color w:val="auto"/>
        </w:rPr>
      </w:pPr>
      <w:r>
        <w:rPr>
          <w:rFonts w:ascii="Georgia" w:cs="Georgia" w:eastAsia="Georgia" w:hAnsi="Georgia"/>
          <w:sz w:val="18"/>
          <w:szCs w:val="18"/>
          <w:color w:val="auto"/>
        </w:rPr>
        <w:t>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Georgia" w:cs="Georgia" w:eastAsia="Georgia" w:hAnsi="Georgia"/>
          <w:sz w:val="18"/>
          <w:szCs w:val="18"/>
          <w:color w:val="auto"/>
        </w:rPr>
        <w:t>BANK OF MONTREAL EUROPE PUBLIC LIMITED COMPANY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ASSET MANAGEMENT CORP.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ASSET MANAGEMENT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CAPITAL MARKETS CORP.</w:t>
      </w: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CAPITAL MARKETS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DELAWARE TRUST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DIRECT INVEST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 BMO FAMILY OFFICE,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BMO FINANCIAL CORP.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HARRIS BANK NATIONAL ASSOCIATION</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INVESTMENTS INC.</w:t>
      </w:r>
    </w:p>
    <w:p>
      <w:pPr>
        <w:sectPr>
          <w:pgSz w:w="11900" w:h="16838" w:orient="portrait"/>
          <w:cols w:equalWidth="0" w:num="1">
            <w:col w:w="10520"/>
          </w:cols>
          <w:pgMar w:left="320" w:top="958" w:right="1059" w:bottom="0" w:gutter="0" w:footer="0" w:header="0"/>
        </w:sectPr>
      </w:pPr>
    </w:p>
    <w:bookmarkStart w:id="7" w:name="page8"/>
    <w:bookmarkEnd w:id="7"/>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INVESTORLINE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SECURITIES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EQUITY (CANADA)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w:t>
      </w:r>
    </w:p>
    <w:p>
      <w:pPr>
        <w:spacing w:after="0" w:line="238" w:lineRule="auto"/>
        <w:rPr>
          <w:sz w:val="20"/>
          <w:szCs w:val="20"/>
          <w:color w:val="auto"/>
        </w:rPr>
      </w:pPr>
      <w:r>
        <w:rPr>
          <w:rFonts w:ascii="Georgia" w:cs="Georgia" w:eastAsia="Georgia" w:hAnsi="Georgia"/>
          <w:sz w:val="18"/>
          <w:szCs w:val="18"/>
          <w:color w:val="auto"/>
        </w:rPr>
        <w:t>BMO PRIVATE EQUITY (U.S.)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INVESTMENT COUNSEL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BMO TRUST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CLEARPOOL EXECUTION SERVICES, LLC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38" w:lineRule="auto"/>
        <w:rPr>
          <w:sz w:val="20"/>
          <w:szCs w:val="20"/>
          <w:color w:val="auto"/>
        </w:rPr>
      </w:pPr>
      <w:r>
        <w:rPr>
          <w:rFonts w:ascii="Georgia" w:cs="Georgia" w:eastAsia="Georgia" w:hAnsi="Georgia"/>
          <w:sz w:val="18"/>
          <w:szCs w:val="18"/>
          <w:color w:val="auto"/>
        </w:rPr>
        <w:t>STOKER OSTLER WEALTH ADVISORS,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*Pursuant to Power of Attorney filed herewith.</w:t>
      </w:r>
    </w:p>
    <w:p>
      <w:pPr>
        <w:sectPr>
          <w:pgSz w:w="11900" w:h="16838" w:orient="portrait"/>
          <w:cols w:equalWidth="0" w:num="1">
            <w:col w:w="10139"/>
          </w:cols>
          <w:pgMar w:left="320" w:top="337" w:right="1440" w:bottom="1440" w:gutter="0" w:footer="0" w:header="0"/>
        </w:sectPr>
      </w:pPr>
    </w:p>
    <w:bookmarkStart w:id="8" w:name="page9"/>
    <w:bookmarkEnd w:id="8"/>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80"/>
        <w:spacing w:after="0"/>
        <w:rPr>
          <w:sz w:val="20"/>
          <w:szCs w:val="20"/>
          <w:color w:val="auto"/>
        </w:rPr>
      </w:pPr>
      <w:r>
        <w:rPr>
          <w:rFonts w:ascii="Georgia" w:cs="Georgia" w:eastAsia="Georgia" w:hAnsi="Georgia"/>
          <w:sz w:val="18"/>
          <w:szCs w:val="18"/>
          <w:b w:val="1"/>
          <w:bCs w:val="1"/>
          <w:color w:val="auto"/>
        </w:rPr>
        <w:t>CUSIP No.: 92280L101</w:t>
      </w:r>
    </w:p>
    <w:p>
      <w:pPr>
        <w:spacing w:after="0" w:line="295" w:lineRule="exact"/>
        <w:rPr>
          <w:sz w:val="20"/>
          <w:szCs w:val="20"/>
          <w:color w:val="auto"/>
        </w:rPr>
      </w:pPr>
    </w:p>
    <w:p>
      <w:pPr>
        <w:spacing w:after="0"/>
        <w:rPr>
          <w:sz w:val="20"/>
          <w:szCs w:val="20"/>
          <w:color w:val="auto"/>
        </w:rPr>
      </w:pPr>
      <w:r>
        <w:rPr>
          <w:rFonts w:ascii="Georgia" w:cs="Georgia" w:eastAsia="Georgia" w:hAnsi="Georgia"/>
          <w:sz w:val="18"/>
          <w:szCs w:val="18"/>
          <w:color w:val="auto"/>
        </w:rPr>
        <w:t>Exhibit 2</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POWER OF ATTORNEY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For executing Schedules 13G and 13D, 13G/D Joint Filing Agreement and Form 13F</w:t>
      </w:r>
    </w:p>
    <w:p>
      <w:pPr>
        <w:ind w:right="60"/>
        <w:spacing w:after="0" w:line="237" w:lineRule="auto"/>
        <w:rPr>
          <w:sz w:val="20"/>
          <w:szCs w:val="20"/>
          <w:color w:val="auto"/>
        </w:rPr>
      </w:pPr>
      <w:r>
        <w:rPr>
          <w:rFonts w:ascii="Georgia" w:cs="Georgia" w:eastAsia="Georgia" w:hAnsi="Georgia"/>
          <w:sz w:val="18"/>
          <w:szCs w:val="18"/>
          <w:color w:val="auto"/>
        </w:rPr>
        <w:t>Each of the undersigned entities represents that the individuals signing on behalf of the entity is duly authorized to do so, and hereby constitutes and appoints Eric Moss, Senior Vice-President, Deputy General Counsel and Chief Compliance Officer of Bank of Montreal, Lino Cambone, Vice-President, Deputy General Counsel, Wealth Management &amp; Assistant Corporate Secretary of Bank of Montreal, and George Walz, Senior Vice-President, U.S. Chief Compliance Officer, Bank of Montreal, his or her true and lawful attorneys-in-fact and agent with full power of substitution and resubstitution, for him or her and in his or her name, place, and stead, in any and all capacities, to:</w:t>
      </w:r>
    </w:p>
    <w:p>
      <w:pPr>
        <w:spacing w:after="0" w:line="206" w:lineRule="exact"/>
        <w:rPr>
          <w:sz w:val="20"/>
          <w:szCs w:val="20"/>
          <w:color w:val="auto"/>
        </w:rPr>
      </w:pPr>
    </w:p>
    <w:p>
      <w:pPr>
        <w:jc w:val="both"/>
        <w:ind w:right="220" w:firstLine="8"/>
        <w:spacing w:after="0" w:line="237" w:lineRule="auto"/>
        <w:tabs>
          <w:tab w:leader="none" w:pos="256"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complete and execute for and on behalf of the undersigned filings on Schedules 13G and 13D in accordance with Section 13(d) of the Securities Exchange Act of 1934, as amended (the Act) and the rules and regulations promulgated thereunder, or any successor laws and regulations;</w:t>
      </w:r>
    </w:p>
    <w:p>
      <w:pPr>
        <w:spacing w:after="0" w:line="204" w:lineRule="exact"/>
        <w:rPr>
          <w:rFonts w:ascii="Georgia" w:cs="Georgia" w:eastAsia="Georgia" w:hAnsi="Georgia"/>
          <w:sz w:val="18"/>
          <w:szCs w:val="18"/>
          <w:color w:val="auto"/>
        </w:rPr>
      </w:pPr>
    </w:p>
    <w:p>
      <w:pPr>
        <w:ind w:right="60" w:firstLine="8"/>
        <w:spacing w:after="0" w:line="237" w:lineRule="auto"/>
        <w:tabs>
          <w:tab w:leader="none" w:pos="279"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complete and execute for and on behalf of the undersigned a joint filing agreement to provide for the joint filing on Schedules 13G or 13D in accordance with Section 13(d) of the Act and the rules and regulations promulgated thereunder, or any successor laws and regulations;</w:t>
      </w:r>
    </w:p>
    <w:p>
      <w:pPr>
        <w:spacing w:after="0" w:line="204" w:lineRule="exact"/>
        <w:rPr>
          <w:rFonts w:ascii="Georgia" w:cs="Georgia" w:eastAsia="Georgia" w:hAnsi="Georgia"/>
          <w:sz w:val="18"/>
          <w:szCs w:val="18"/>
          <w:color w:val="auto"/>
        </w:rPr>
      </w:pPr>
    </w:p>
    <w:p>
      <w:pPr>
        <w:ind w:firstLine="8"/>
        <w:spacing w:after="0" w:line="237" w:lineRule="auto"/>
        <w:tabs>
          <w:tab w:leader="none" w:pos="278"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complete and execute for and on behalf of the undersigned filings on Form 13F as required by Section 13(f) of the Act and the rules and regulations promulgated thereunder, or any successor laws and regulations;</w:t>
      </w:r>
    </w:p>
    <w:p>
      <w:pPr>
        <w:spacing w:after="0" w:line="203" w:lineRule="exact"/>
        <w:rPr>
          <w:rFonts w:ascii="Georgia" w:cs="Georgia" w:eastAsia="Georgia" w:hAnsi="Georgia"/>
          <w:sz w:val="18"/>
          <w:szCs w:val="18"/>
          <w:color w:val="auto"/>
        </w:rPr>
      </w:pPr>
    </w:p>
    <w:p>
      <w:pPr>
        <w:jc w:val="both"/>
        <w:ind w:right="20" w:firstLine="8"/>
        <w:spacing w:after="0" w:line="237" w:lineRule="auto"/>
        <w:tabs>
          <w:tab w:leader="none" w:pos="280"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do and perform any and all acts for and on behalf of the undersigned that may be necessary or desirable to complete the execution of any such Schedules 13G and 13D, joint filing agreement and Forms 13F and the timely filing of such forms and agreements with the United States Securities and Exchange Commission and any other authority; and</w:t>
      </w:r>
    </w:p>
    <w:p>
      <w:pPr>
        <w:spacing w:after="0" w:line="204" w:lineRule="exact"/>
        <w:rPr>
          <w:rFonts w:ascii="Georgia" w:cs="Georgia" w:eastAsia="Georgia" w:hAnsi="Georgia"/>
          <w:sz w:val="18"/>
          <w:szCs w:val="18"/>
          <w:color w:val="auto"/>
        </w:rPr>
      </w:pPr>
    </w:p>
    <w:p>
      <w:pPr>
        <w:ind w:right="60" w:firstLine="8"/>
        <w:spacing w:after="0" w:line="237" w:lineRule="auto"/>
        <w:tabs>
          <w:tab w:leader="none" w:pos="273" w:val="left"/>
        </w:tabs>
        <w:numPr>
          <w:ilvl w:val="0"/>
          <w:numId w:val="20"/>
        </w:numPr>
        <w:rPr>
          <w:rFonts w:ascii="Georgia" w:cs="Georgia" w:eastAsia="Georgia" w:hAnsi="Georgia"/>
          <w:sz w:val="18"/>
          <w:szCs w:val="18"/>
          <w:color w:val="auto"/>
        </w:rPr>
      </w:pPr>
      <w:r>
        <w:rPr>
          <w:rFonts w:ascii="Georgia" w:cs="Georgia" w:eastAsia="Georgia" w:hAnsi="Georgia"/>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the Power of Attorney shall be in such form and shall contain such terms and conditions as such attorneys-in-fact may approve in his or her discretion.</w:t>
      </w:r>
    </w:p>
    <w:p>
      <w:pPr>
        <w:spacing w:after="0" w:line="205" w:lineRule="exact"/>
        <w:rPr>
          <w:sz w:val="20"/>
          <w:szCs w:val="20"/>
          <w:color w:val="auto"/>
        </w:rPr>
      </w:pPr>
    </w:p>
    <w:p>
      <w:pPr>
        <w:jc w:val="both"/>
        <w:ind w:right="60"/>
        <w:spacing w:after="0" w:line="237" w:lineRule="auto"/>
        <w:rPr>
          <w:sz w:val="20"/>
          <w:szCs w:val="20"/>
          <w:color w:val="auto"/>
        </w:rPr>
      </w:pPr>
      <w:r>
        <w:rPr>
          <w:rFonts w:ascii="Georgia" w:cs="Georgia" w:eastAsia="Georgia" w:hAnsi="Georgia"/>
          <w:sz w:val="18"/>
          <w:szCs w:val="18"/>
          <w:color w:val="auto"/>
        </w:rPr>
        <w:t>Each of the undersigned entities grants to said attorneys-in-fact and agent full power and authority to do and perform each and every act necessary to be done in order to effectuate the same as fully, to all intents and purposes, as it might or could do in person, hereby ratifying and confirming all that said attorneys-in-fact and agent, or his substitute or substitutes, may lawfully do or cause to be done by virtue hereof. The undersigned entities acknowledge that the foregoing attorneys-in-fact, in serving in such capacity at the request of the undersigned, is not assuming any of the undersigneds responsibilities to comply with Section 13(d) of the Act and the rules and regulations promulgated thereunder.</w:t>
      </w:r>
    </w:p>
    <w:p>
      <w:pPr>
        <w:spacing w:after="0" w:line="20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This Power of Attorney shall remain in effect until the undersigned entity is no longer required to file Schedules 13G, 13D or Form 13F, unless earlier revoked by a duly authorized officer of the undersigned entity in writing and delivered to the foregoing attorneys-in-fact.</w:t>
      </w:r>
    </w:p>
    <w:p>
      <w:pPr>
        <w:spacing w:after="0" w:line="204"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This Power of Attorney Signature Page may be executed in any number of counterparts, each of which shall be an original, but all of which together shall constitute one instrument. A facsimile or portable document format (.pdf) copy, or an electronic copy by way of reliable electronic signature technology, of the signature of a party to this Power of Attorney on any such counterpart shall be fully effective as in an original signature.</w:t>
      </w:r>
    </w:p>
    <w:p>
      <w:pPr>
        <w:spacing w:after="0"/>
        <w:rPr>
          <w:sz w:val="20"/>
          <w:szCs w:val="20"/>
          <w:color w:val="auto"/>
        </w:rPr>
      </w:pPr>
      <w:r>
        <w:rPr>
          <w:rFonts w:ascii="Georgia" w:cs="Georgia" w:eastAsia="Georgia" w:hAnsi="Georgia"/>
          <w:sz w:val="18"/>
          <w:szCs w:val="18"/>
          <w:color w:val="auto"/>
        </w:rPr>
        <w:t>IN WITNESS WHEREOF, the undersigned duly authorized individuals have caused this Power of Attorney to be executed as of</w:t>
      </w:r>
    </w:p>
    <w:p>
      <w:pPr>
        <w:spacing w:after="0" w:line="237" w:lineRule="auto"/>
        <w:rPr>
          <w:sz w:val="20"/>
          <w:szCs w:val="20"/>
          <w:color w:val="auto"/>
        </w:rPr>
      </w:pPr>
      <w:r>
        <w:rPr>
          <w:rFonts w:ascii="Georgia" w:cs="Georgia" w:eastAsia="Georgia" w:hAnsi="Georgia"/>
          <w:sz w:val="18"/>
          <w:szCs w:val="18"/>
          <w:color w:val="auto"/>
        </w:rPr>
        <w:t>February 11, 2022, on behalf of the respective entities.</w:t>
      </w:r>
    </w:p>
    <w:p>
      <w:pPr>
        <w:spacing w:after="0"/>
        <w:rPr>
          <w:sz w:val="20"/>
          <w:szCs w:val="20"/>
          <w:color w:val="auto"/>
        </w:rPr>
      </w:pPr>
      <w:r>
        <w:rPr>
          <w:rFonts w:ascii="Georgia" w:cs="Georgia" w:eastAsia="Georgia" w:hAnsi="Georgia"/>
          <w:sz w:val="18"/>
          <w:szCs w:val="18"/>
          <w:color w:val="auto"/>
        </w:rPr>
        <w:t>Signatures on following pages.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BANK OF MONTREAL EUROPE PUBLIC LIMITED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Jane Anne Negi______________</w:t>
      </w:r>
    </w:p>
    <w:p>
      <w:pPr>
        <w:spacing w:after="0" w:line="237" w:lineRule="auto"/>
        <w:rPr>
          <w:sz w:val="20"/>
          <w:szCs w:val="20"/>
          <w:color w:val="auto"/>
        </w:rPr>
      </w:pPr>
      <w:r>
        <w:rPr>
          <w:rFonts w:ascii="Georgia" w:cs="Georgia" w:eastAsia="Georgia" w:hAnsi="Georgia"/>
          <w:sz w:val="18"/>
          <w:szCs w:val="18"/>
          <w:color w:val="auto"/>
        </w:rPr>
        <w:t>Name: Jane Anne Negi</w:t>
      </w:r>
    </w:p>
    <w:p>
      <w:pPr>
        <w:spacing w:after="0"/>
        <w:rPr>
          <w:sz w:val="20"/>
          <w:szCs w:val="20"/>
          <w:color w:val="auto"/>
        </w:rPr>
      </w:pPr>
      <w:r>
        <w:rPr>
          <w:rFonts w:ascii="Georgia" w:cs="Georgia" w:eastAsia="Georgia" w:hAnsi="Georgia"/>
          <w:sz w:val="18"/>
          <w:szCs w:val="18"/>
          <w:color w:val="auto"/>
        </w:rPr>
        <w:t>Title: 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Noel Reynolds_______________</w:t>
      </w:r>
    </w:p>
    <w:p>
      <w:pPr>
        <w:spacing w:after="0" w:line="237" w:lineRule="auto"/>
        <w:rPr>
          <w:sz w:val="20"/>
          <w:szCs w:val="20"/>
          <w:color w:val="auto"/>
        </w:rPr>
      </w:pPr>
      <w:r>
        <w:rPr>
          <w:rFonts w:ascii="Georgia" w:cs="Georgia" w:eastAsia="Georgia" w:hAnsi="Georgia"/>
          <w:sz w:val="18"/>
          <w:szCs w:val="18"/>
          <w:color w:val="auto"/>
        </w:rPr>
        <w:t>Name: Noel Reynolds</w:t>
      </w:r>
    </w:p>
    <w:p>
      <w:pPr>
        <w:spacing w:after="0"/>
        <w:rPr>
          <w:sz w:val="20"/>
          <w:szCs w:val="20"/>
          <w:color w:val="auto"/>
        </w:rPr>
      </w:pPr>
      <w:r>
        <w:rPr>
          <w:rFonts w:ascii="Georgia" w:cs="Georgia" w:eastAsia="Georgia" w:hAnsi="Georgia"/>
          <w:sz w:val="18"/>
          <w:szCs w:val="18"/>
          <w:color w:val="auto"/>
        </w:rPr>
        <w:t>Title: Chief Finance Officer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BMO ASSET MANAGEMENT INC.</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By: /s/ Ross Kappele ______________</w:t>
      </w:r>
    </w:p>
    <w:p>
      <w:pPr>
        <w:spacing w:after="0" w:line="237" w:lineRule="auto"/>
        <w:rPr>
          <w:sz w:val="20"/>
          <w:szCs w:val="20"/>
          <w:color w:val="auto"/>
        </w:rPr>
      </w:pPr>
      <w:r>
        <w:rPr>
          <w:rFonts w:ascii="Georgia" w:cs="Georgia" w:eastAsia="Georgia" w:hAnsi="Georgia"/>
          <w:sz w:val="18"/>
          <w:szCs w:val="18"/>
          <w:color w:val="auto"/>
        </w:rPr>
        <w:t>Name: Ross Kappele</w:t>
      </w:r>
    </w:p>
    <w:p>
      <w:pPr>
        <w:spacing w:after="0"/>
        <w:rPr>
          <w:sz w:val="20"/>
          <w:szCs w:val="20"/>
          <w:color w:val="auto"/>
        </w:rPr>
      </w:pPr>
      <w:r>
        <w:rPr>
          <w:rFonts w:ascii="Georgia" w:cs="Georgia" w:eastAsia="Georgia" w:hAnsi="Georgia"/>
          <w:sz w:val="18"/>
          <w:szCs w:val="18"/>
          <w:color w:val="auto"/>
        </w:rPr>
        <w:t>Title: Head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Kevin Gopaul _____________</w:t>
      </w:r>
    </w:p>
    <w:p>
      <w:pPr>
        <w:spacing w:after="0" w:line="237" w:lineRule="auto"/>
        <w:rPr>
          <w:sz w:val="20"/>
          <w:szCs w:val="20"/>
          <w:color w:val="auto"/>
        </w:rPr>
      </w:pPr>
      <w:r>
        <w:rPr>
          <w:rFonts w:ascii="Georgia" w:cs="Georgia" w:eastAsia="Georgia" w:hAnsi="Georgia"/>
          <w:sz w:val="18"/>
          <w:szCs w:val="18"/>
          <w:color w:val="auto"/>
        </w:rPr>
        <w:t>Name: Kevin Gopaul</w:t>
      </w:r>
    </w:p>
    <w:p>
      <w:pPr>
        <w:spacing w:after="0"/>
        <w:rPr>
          <w:sz w:val="20"/>
          <w:szCs w:val="20"/>
          <w:color w:val="auto"/>
        </w:rPr>
      </w:pPr>
      <w:r>
        <w:rPr>
          <w:rFonts w:ascii="Georgia" w:cs="Georgia" w:eastAsia="Georgia" w:hAnsi="Georgia"/>
          <w:sz w:val="18"/>
          <w:szCs w:val="18"/>
          <w:color w:val="auto"/>
        </w:rPr>
        <w:t>Title: Head of Exchange Traded Funds</w:t>
      </w:r>
    </w:p>
    <w:p>
      <w:pPr>
        <w:sectPr>
          <w:pgSz w:w="11900" w:h="16849" w:orient="portrait"/>
          <w:cols w:equalWidth="0" w:num="1">
            <w:col w:w="10620"/>
          </w:cols>
          <w:pgMar w:left="320" w:top="958" w:right="959" w:bottom="0" w:gutter="0" w:footer="0" w:header="0"/>
        </w:sectPr>
      </w:pPr>
    </w:p>
    <w:bookmarkStart w:id="9" w:name="page10"/>
    <w:bookmarkEnd w:id="9"/>
    <w:p>
      <w:pPr>
        <w:spacing w:after="0"/>
        <w:rPr>
          <w:sz w:val="20"/>
          <w:szCs w:val="20"/>
          <w:color w:val="auto"/>
        </w:rPr>
      </w:pPr>
      <w:r>
        <w:rPr>
          <w:rFonts w:ascii="Georgia" w:cs="Georgia" w:eastAsia="Georgia" w:hAnsi="Georgia"/>
          <w:sz w:val="18"/>
          <w:szCs w:val="18"/>
          <w:color w:val="auto"/>
        </w:rPr>
        <w:t>BMO ASSET MANAGEMENT CORP.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By: /s/ Steven J. Arquilla___________</w:t>
      </w:r>
    </w:p>
    <w:p>
      <w:pPr>
        <w:spacing w:after="0" w:line="237" w:lineRule="auto"/>
        <w:rPr>
          <w:sz w:val="20"/>
          <w:szCs w:val="20"/>
          <w:color w:val="auto"/>
        </w:rPr>
      </w:pPr>
      <w:r>
        <w:rPr>
          <w:rFonts w:ascii="Georgia" w:cs="Georgia" w:eastAsia="Georgia" w:hAnsi="Georgia"/>
          <w:sz w:val="18"/>
          <w:szCs w:val="18"/>
          <w:color w:val="auto"/>
        </w:rPr>
        <w:t>Name: Steven J. Arquilla</w:t>
      </w:r>
    </w:p>
    <w:p>
      <w:pPr>
        <w:spacing w:after="0"/>
        <w:rPr>
          <w:sz w:val="20"/>
          <w:szCs w:val="20"/>
          <w:color w:val="auto"/>
        </w:rPr>
      </w:pPr>
      <w:r>
        <w:rPr>
          <w:rFonts w:ascii="Georgia" w:cs="Georgia" w:eastAsia="Georgia" w:hAnsi="Georgia"/>
          <w:sz w:val="18"/>
          <w:szCs w:val="18"/>
          <w:color w:val="auto"/>
        </w:rPr>
        <w:t>Title: Head, U.S. Global Asset Management Governance</w:t>
      </w:r>
    </w:p>
    <w:p>
      <w:pPr>
        <w:spacing w:after="0" w:line="199" w:lineRule="exact"/>
        <w:rPr>
          <w:sz w:val="20"/>
          <w:szCs w:val="20"/>
          <w:color w:val="auto"/>
        </w:rPr>
      </w:pPr>
    </w:p>
    <w:p>
      <w:pPr>
        <w:spacing w:after="0"/>
        <w:rPr>
          <w:sz w:val="20"/>
          <w:szCs w:val="20"/>
          <w:color w:val="auto"/>
        </w:rPr>
      </w:pPr>
      <w:r>
        <w:rPr>
          <w:rFonts w:ascii="Georgia" w:cs="Georgia" w:eastAsia="Georgia" w:hAnsi="Georgia"/>
          <w:sz w:val="18"/>
          <w:szCs w:val="18"/>
          <w:color w:val="auto"/>
        </w:rPr>
        <w:t>By: /s/ Pete Andrews_______________</w:t>
      </w:r>
    </w:p>
    <w:p>
      <w:pPr>
        <w:spacing w:after="0" w:line="237" w:lineRule="auto"/>
        <w:rPr>
          <w:sz w:val="20"/>
          <w:szCs w:val="20"/>
          <w:color w:val="auto"/>
        </w:rPr>
      </w:pPr>
      <w:r>
        <w:rPr>
          <w:rFonts w:ascii="Georgia" w:cs="Georgia" w:eastAsia="Georgia" w:hAnsi="Georgia"/>
          <w:sz w:val="18"/>
          <w:szCs w:val="18"/>
          <w:color w:val="auto"/>
        </w:rPr>
        <w:t>Name: Pete Andrews</w:t>
      </w:r>
    </w:p>
    <w:p>
      <w:pPr>
        <w:spacing w:after="0"/>
        <w:rPr>
          <w:sz w:val="20"/>
          <w:szCs w:val="20"/>
          <w:color w:val="auto"/>
        </w:rPr>
      </w:pPr>
      <w:r>
        <w:rPr>
          <w:rFonts w:ascii="Georgia" w:cs="Georgia" w:eastAsia="Georgia" w:hAnsi="Georgia"/>
          <w:sz w:val="18"/>
          <w:szCs w:val="18"/>
          <w:color w:val="auto"/>
        </w:rPr>
        <w:t>Title: Head of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BMO CAPITAL MARKETS CORP.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Brad Rothbaum_____________</w:t>
      </w:r>
    </w:p>
    <w:p>
      <w:pPr>
        <w:spacing w:after="0" w:line="237" w:lineRule="auto"/>
        <w:rPr>
          <w:sz w:val="20"/>
          <w:szCs w:val="20"/>
          <w:color w:val="auto"/>
        </w:rPr>
      </w:pPr>
      <w:r>
        <w:rPr>
          <w:rFonts w:ascii="Georgia" w:cs="Georgia" w:eastAsia="Georgia" w:hAnsi="Georgia"/>
          <w:sz w:val="18"/>
          <w:szCs w:val="18"/>
          <w:color w:val="auto"/>
        </w:rPr>
        <w:t>Name: Brad Rothbaum</w:t>
      </w:r>
    </w:p>
    <w:p>
      <w:pPr>
        <w:spacing w:after="0"/>
        <w:rPr>
          <w:sz w:val="20"/>
          <w:szCs w:val="20"/>
          <w:color w:val="auto"/>
        </w:rPr>
      </w:pPr>
      <w:r>
        <w:rPr>
          <w:rFonts w:ascii="Georgia" w:cs="Georgia" w:eastAsia="Georgia" w:hAnsi="Georgia"/>
          <w:sz w:val="18"/>
          <w:szCs w:val="18"/>
          <w:color w:val="auto"/>
        </w:rPr>
        <w:t>Title: Chief Operating Officer</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CAPITAL MARKETS LIMITED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William Smith_____________</w:t>
      </w:r>
    </w:p>
    <w:p>
      <w:pPr>
        <w:spacing w:after="0" w:line="237" w:lineRule="auto"/>
        <w:rPr>
          <w:sz w:val="20"/>
          <w:szCs w:val="20"/>
          <w:color w:val="auto"/>
        </w:rPr>
      </w:pPr>
      <w:r>
        <w:rPr>
          <w:rFonts w:ascii="Georgia" w:cs="Georgia" w:eastAsia="Georgia" w:hAnsi="Georgia"/>
          <w:sz w:val="18"/>
          <w:szCs w:val="18"/>
          <w:color w:val="auto"/>
        </w:rPr>
        <w:t>Name: William Smith</w:t>
      </w:r>
    </w:p>
    <w:p>
      <w:pPr>
        <w:spacing w:after="0"/>
        <w:rPr>
          <w:sz w:val="20"/>
          <w:szCs w:val="20"/>
          <w:color w:val="auto"/>
        </w:rPr>
      </w:pPr>
      <w:r>
        <w:rPr>
          <w:rFonts w:ascii="Georgia" w:cs="Georgia" w:eastAsia="Georgia" w:hAnsi="Georgia"/>
          <w:sz w:val="18"/>
          <w:szCs w:val="18"/>
          <w:color w:val="auto"/>
        </w:rPr>
        <w:t>Title: Chief Executive Officer</w:t>
      </w:r>
    </w:p>
    <w:p>
      <w:pPr>
        <w:spacing w:after="0" w:line="199" w:lineRule="exact"/>
        <w:rPr>
          <w:sz w:val="20"/>
          <w:szCs w:val="20"/>
          <w:color w:val="auto"/>
        </w:rPr>
      </w:pPr>
    </w:p>
    <w:p>
      <w:pPr>
        <w:spacing w:after="0"/>
        <w:rPr>
          <w:sz w:val="20"/>
          <w:szCs w:val="20"/>
          <w:color w:val="auto"/>
        </w:rPr>
      </w:pPr>
      <w:r>
        <w:rPr>
          <w:rFonts w:ascii="Georgia" w:cs="Georgia" w:eastAsia="Georgia" w:hAnsi="Georgia"/>
          <w:sz w:val="18"/>
          <w:szCs w:val="18"/>
          <w:color w:val="auto"/>
        </w:rPr>
        <w:t>By: /s/ Paula Young______________</w:t>
      </w:r>
    </w:p>
    <w:p>
      <w:pPr>
        <w:spacing w:after="0" w:line="237" w:lineRule="auto"/>
        <w:rPr>
          <w:sz w:val="20"/>
          <w:szCs w:val="20"/>
          <w:color w:val="auto"/>
        </w:rPr>
      </w:pPr>
      <w:r>
        <w:rPr>
          <w:rFonts w:ascii="Georgia" w:cs="Georgia" w:eastAsia="Georgia" w:hAnsi="Georgia"/>
          <w:sz w:val="18"/>
          <w:szCs w:val="18"/>
          <w:color w:val="auto"/>
        </w:rPr>
        <w:t>Name: Paula Young</w:t>
      </w:r>
    </w:p>
    <w:p>
      <w:pPr>
        <w:spacing w:after="0"/>
        <w:rPr>
          <w:sz w:val="20"/>
          <w:szCs w:val="20"/>
          <w:color w:val="auto"/>
        </w:rPr>
      </w:pPr>
      <w:r>
        <w:rPr>
          <w:rFonts w:ascii="Georgia" w:cs="Georgia" w:eastAsia="Georgia" w:hAnsi="Georgia"/>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BMO DIRECT INVEST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Karen Messnick___________</w:t>
      </w:r>
    </w:p>
    <w:p>
      <w:pPr>
        <w:spacing w:after="0" w:line="237" w:lineRule="auto"/>
        <w:rPr>
          <w:sz w:val="20"/>
          <w:szCs w:val="20"/>
          <w:color w:val="auto"/>
        </w:rPr>
      </w:pPr>
      <w:r>
        <w:rPr>
          <w:rFonts w:ascii="Georgia" w:cs="Georgia" w:eastAsia="Georgia" w:hAnsi="Georgia"/>
          <w:sz w:val="18"/>
          <w:szCs w:val="18"/>
          <w:color w:val="auto"/>
        </w:rPr>
        <w:t>Name: Karen Messnick</w:t>
      </w:r>
    </w:p>
    <w:p>
      <w:pPr>
        <w:spacing w:after="0"/>
        <w:rPr>
          <w:sz w:val="20"/>
          <w:szCs w:val="20"/>
          <w:color w:val="auto"/>
        </w:rPr>
      </w:pPr>
      <w:r>
        <w:rPr>
          <w:rFonts w:ascii="Georgia" w:cs="Georgia" w:eastAsia="Georgia" w:hAnsi="Georgia"/>
          <w:sz w:val="18"/>
          <w:szCs w:val="18"/>
          <w:color w:val="auto"/>
        </w:rPr>
        <w:t>Title: Operations Manager</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DELAWARE TRUST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Amy Griman___________________</w:t>
      </w:r>
    </w:p>
    <w:p>
      <w:pPr>
        <w:spacing w:after="0" w:line="237" w:lineRule="auto"/>
        <w:rPr>
          <w:sz w:val="20"/>
          <w:szCs w:val="20"/>
          <w:color w:val="auto"/>
        </w:rPr>
      </w:pPr>
      <w:r>
        <w:rPr>
          <w:rFonts w:ascii="Georgia" w:cs="Georgia" w:eastAsia="Georgia" w:hAnsi="Georgia"/>
          <w:sz w:val="18"/>
          <w:szCs w:val="18"/>
          <w:color w:val="auto"/>
        </w:rPr>
        <w:t>Name: Any Griman</w:t>
      </w:r>
    </w:p>
    <w:p>
      <w:pPr>
        <w:spacing w:after="0"/>
        <w:rPr>
          <w:sz w:val="20"/>
          <w:szCs w:val="20"/>
          <w:color w:val="auto"/>
        </w:rPr>
      </w:pPr>
      <w:r>
        <w:rPr>
          <w:rFonts w:ascii="Georgia" w:cs="Georgia" w:eastAsia="Georgia" w:hAnsi="Georgia"/>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color w:val="auto"/>
        </w:rPr>
        <w:t>BMO FAMILY OFFICE, LLC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Rob Gray _____________________</w:t>
      </w:r>
    </w:p>
    <w:p>
      <w:pPr>
        <w:spacing w:after="0" w:line="237" w:lineRule="auto"/>
        <w:rPr>
          <w:sz w:val="20"/>
          <w:szCs w:val="20"/>
          <w:color w:val="auto"/>
        </w:rPr>
      </w:pPr>
      <w:r>
        <w:rPr>
          <w:rFonts w:ascii="Georgia" w:cs="Georgia" w:eastAsia="Georgia" w:hAnsi="Georgia"/>
          <w:sz w:val="18"/>
          <w:szCs w:val="18"/>
          <w:color w:val="auto"/>
        </w:rPr>
        <w:t>Name: Robert Gray</w:t>
      </w:r>
    </w:p>
    <w:p>
      <w:pPr>
        <w:spacing w:after="0"/>
        <w:rPr>
          <w:sz w:val="20"/>
          <w:szCs w:val="20"/>
          <w:color w:val="auto"/>
        </w:rPr>
      </w:pPr>
      <w:r>
        <w:rPr>
          <w:rFonts w:ascii="Georgia" w:cs="Georgia" w:eastAsia="Georgia" w:hAnsi="Georgia"/>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BMO FINANCIAL CORP.</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Darrel Hackett _____________</w:t>
      </w:r>
    </w:p>
    <w:p>
      <w:pPr>
        <w:spacing w:after="0" w:line="237" w:lineRule="auto"/>
        <w:rPr>
          <w:sz w:val="20"/>
          <w:szCs w:val="20"/>
          <w:color w:val="auto"/>
        </w:rPr>
      </w:pPr>
      <w:r>
        <w:rPr>
          <w:rFonts w:ascii="Georgia" w:cs="Georgia" w:eastAsia="Georgia" w:hAnsi="Georgia"/>
          <w:sz w:val="18"/>
          <w:szCs w:val="18"/>
          <w:color w:val="auto"/>
        </w:rPr>
        <w:t>Name: Darrel Hackett</w:t>
      </w:r>
    </w:p>
    <w:p>
      <w:pPr>
        <w:spacing w:after="0" w:line="238" w:lineRule="auto"/>
        <w:rPr>
          <w:sz w:val="20"/>
          <w:szCs w:val="20"/>
          <w:color w:val="auto"/>
        </w:rPr>
      </w:pPr>
      <w:r>
        <w:rPr>
          <w:rFonts w:ascii="Georgia" w:cs="Georgia" w:eastAsia="Georgia" w:hAnsi="Georgia"/>
          <w:sz w:val="18"/>
          <w:szCs w:val="18"/>
          <w:color w:val="auto"/>
        </w:rPr>
        <w:t>Title: Executive Vice President, and</w:t>
      </w:r>
    </w:p>
    <w:p>
      <w:pPr>
        <w:spacing w:after="0" w:line="238" w:lineRule="auto"/>
        <w:rPr>
          <w:sz w:val="20"/>
          <w:szCs w:val="20"/>
          <w:color w:val="auto"/>
        </w:rPr>
      </w:pPr>
      <w:r>
        <w:rPr>
          <w:rFonts w:ascii="Georgia" w:cs="Georgia" w:eastAsia="Georgia" w:hAnsi="Georgia"/>
          <w:sz w:val="18"/>
          <w:szCs w:val="18"/>
          <w:color w:val="auto"/>
        </w:rPr>
        <w:t>Head, U.S. Wealth Management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Michelle Magnaye __________</w:t>
      </w:r>
    </w:p>
    <w:p>
      <w:pPr>
        <w:spacing w:after="0" w:line="237" w:lineRule="auto"/>
        <w:rPr>
          <w:sz w:val="20"/>
          <w:szCs w:val="20"/>
          <w:color w:val="auto"/>
        </w:rPr>
      </w:pPr>
      <w:r>
        <w:rPr>
          <w:rFonts w:ascii="Georgia" w:cs="Georgia" w:eastAsia="Georgia" w:hAnsi="Georgia"/>
          <w:sz w:val="18"/>
          <w:szCs w:val="18"/>
          <w:color w:val="auto"/>
        </w:rPr>
        <w:t>Name: Michelle Magnaye</w:t>
      </w:r>
    </w:p>
    <w:p>
      <w:pPr>
        <w:spacing w:after="0"/>
        <w:rPr>
          <w:sz w:val="20"/>
          <w:szCs w:val="20"/>
          <w:color w:val="auto"/>
        </w:rPr>
      </w:pPr>
      <w:r>
        <w:rPr>
          <w:rFonts w:ascii="Georgia" w:cs="Georgia" w:eastAsia="Georgia" w:hAnsi="Georgia"/>
          <w:sz w:val="18"/>
          <w:szCs w:val="18"/>
          <w:color w:val="auto"/>
        </w:rPr>
        <w:t>Title: Assistant Corporate Secretary</w:t>
      </w:r>
    </w:p>
    <w:p>
      <w:pPr>
        <w:sectPr>
          <w:pgSz w:w="11900" w:h="16838" w:orient="portrait"/>
          <w:cols w:equalWidth="0" w:num="1">
            <w:col w:w="10139"/>
          </w:cols>
          <w:pgMar w:left="320" w:top="3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Georgia" w:cs="Georgia" w:eastAsia="Georgia" w:hAnsi="Georgia"/>
          <w:sz w:val="17"/>
          <w:szCs w:val="17"/>
          <w:color w:val="auto"/>
        </w:rPr>
        <w:t>BMO HARRIS BANK NATIONAL ASSOCIATION</w:t>
      </w:r>
    </w:p>
    <w:p>
      <w:pPr>
        <w:sectPr>
          <w:pgSz w:w="11900" w:h="16838" w:orient="portrait"/>
          <w:cols w:equalWidth="0" w:num="1">
            <w:col w:w="10139"/>
          </w:cols>
          <w:pgMar w:left="320" w:top="337" w:right="1440" w:bottom="0" w:gutter="0" w:footer="0" w:header="0"/>
          <w:type w:val="continuous"/>
        </w:sectPr>
      </w:pPr>
    </w:p>
    <w:bookmarkStart w:id="10" w:name="page11"/>
    <w:bookmarkEnd w:id="10"/>
    <w:p>
      <w:pPr>
        <w:spacing w:after="0"/>
        <w:rPr>
          <w:sz w:val="20"/>
          <w:szCs w:val="20"/>
          <w:color w:val="auto"/>
        </w:rPr>
      </w:pPr>
      <w:r>
        <w:rPr>
          <w:rFonts w:ascii="Georgia" w:cs="Georgia" w:eastAsia="Georgia" w:hAnsi="Georgia"/>
          <w:sz w:val="18"/>
          <w:szCs w:val="18"/>
          <w:color w:val="auto"/>
        </w:rPr>
        <w:t>By: /s/ Darrel Hackett _______________</w:t>
      </w:r>
    </w:p>
    <w:p>
      <w:pPr>
        <w:spacing w:after="0" w:line="237" w:lineRule="auto"/>
        <w:rPr>
          <w:sz w:val="20"/>
          <w:szCs w:val="20"/>
          <w:color w:val="auto"/>
        </w:rPr>
      </w:pPr>
      <w:r>
        <w:rPr>
          <w:rFonts w:ascii="Georgia" w:cs="Georgia" w:eastAsia="Georgia" w:hAnsi="Georgia"/>
          <w:sz w:val="18"/>
          <w:szCs w:val="18"/>
          <w:color w:val="auto"/>
        </w:rPr>
        <w:t>Name: Darrel Hackett</w:t>
      </w:r>
    </w:p>
    <w:p>
      <w:pPr>
        <w:spacing w:after="0" w:line="238" w:lineRule="auto"/>
        <w:rPr>
          <w:sz w:val="20"/>
          <w:szCs w:val="20"/>
          <w:color w:val="auto"/>
        </w:rPr>
      </w:pPr>
      <w:r>
        <w:rPr>
          <w:rFonts w:ascii="Georgia" w:cs="Georgia" w:eastAsia="Georgia" w:hAnsi="Georgia"/>
          <w:sz w:val="18"/>
          <w:szCs w:val="18"/>
          <w:color w:val="auto"/>
        </w:rPr>
        <w:t>Title: Executive Vice President, and Head,</w:t>
      </w:r>
    </w:p>
    <w:p>
      <w:pPr>
        <w:spacing w:after="0" w:line="238" w:lineRule="auto"/>
        <w:rPr>
          <w:sz w:val="20"/>
          <w:szCs w:val="20"/>
          <w:color w:val="auto"/>
        </w:rPr>
      </w:pPr>
      <w:r>
        <w:rPr>
          <w:rFonts w:ascii="Georgia" w:cs="Georgia" w:eastAsia="Georgia" w:hAnsi="Georgia"/>
          <w:sz w:val="18"/>
          <w:szCs w:val="18"/>
          <w:color w:val="auto"/>
        </w:rPr>
        <w:t>U.S. Wealth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18"/>
          <w:szCs w:val="18"/>
          <w:color w:val="auto"/>
        </w:rPr>
        <w:t>BMO INVESTMENTS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Ross Kappele _______________</w:t>
      </w:r>
    </w:p>
    <w:p>
      <w:pPr>
        <w:spacing w:after="0" w:line="237" w:lineRule="auto"/>
        <w:rPr>
          <w:sz w:val="20"/>
          <w:szCs w:val="20"/>
          <w:color w:val="auto"/>
        </w:rPr>
      </w:pPr>
      <w:r>
        <w:rPr>
          <w:rFonts w:ascii="Georgia" w:cs="Georgia" w:eastAsia="Georgia" w:hAnsi="Georgia"/>
          <w:sz w:val="18"/>
          <w:szCs w:val="18"/>
          <w:color w:val="auto"/>
        </w:rPr>
        <w:t>Name: Ross Kappele</w:t>
      </w:r>
    </w:p>
    <w:p>
      <w:pPr>
        <w:spacing w:after="0"/>
        <w:rPr>
          <w:sz w:val="20"/>
          <w:szCs w:val="20"/>
          <w:color w:val="auto"/>
        </w:rPr>
      </w:pPr>
      <w:r>
        <w:rPr>
          <w:rFonts w:ascii="Georgia" w:cs="Georgia" w:eastAsia="Georgia" w:hAnsi="Georgia"/>
          <w:sz w:val="18"/>
          <w:szCs w:val="18"/>
          <w:color w:val="auto"/>
        </w:rPr>
        <w:t>Title: Head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Kevin Gopaul _______________</w:t>
      </w:r>
    </w:p>
    <w:p>
      <w:pPr>
        <w:spacing w:after="0" w:line="237" w:lineRule="auto"/>
        <w:rPr>
          <w:sz w:val="20"/>
          <w:szCs w:val="20"/>
          <w:color w:val="auto"/>
        </w:rPr>
      </w:pPr>
      <w:r>
        <w:rPr>
          <w:rFonts w:ascii="Georgia" w:cs="Georgia" w:eastAsia="Georgia" w:hAnsi="Georgia"/>
          <w:sz w:val="18"/>
          <w:szCs w:val="18"/>
          <w:color w:val="auto"/>
        </w:rPr>
        <w:t>Name: Kevin Gopaul</w:t>
      </w:r>
    </w:p>
    <w:p>
      <w:pPr>
        <w:spacing w:after="0" w:line="238" w:lineRule="auto"/>
        <w:rPr>
          <w:sz w:val="20"/>
          <w:szCs w:val="20"/>
          <w:color w:val="auto"/>
        </w:rPr>
      </w:pPr>
      <w:r>
        <w:rPr>
          <w:rFonts w:ascii="Georgia" w:cs="Georgia" w:eastAsia="Georgia" w:hAnsi="Georgia"/>
          <w:sz w:val="18"/>
          <w:szCs w:val="18"/>
          <w:color w:val="auto"/>
        </w:rPr>
        <w:t>Title: Head of Exchange Traded Funds</w:t>
      </w:r>
    </w:p>
    <w:p>
      <w:pPr>
        <w:spacing w:after="0" w:line="238" w:lineRule="auto"/>
        <w:rPr>
          <w:sz w:val="20"/>
          <w:szCs w:val="20"/>
          <w:color w:val="auto"/>
        </w:rPr>
      </w:pPr>
      <w:r>
        <w:rPr>
          <w:rFonts w:ascii="Georgia" w:cs="Georgia" w:eastAsia="Georgia" w:hAnsi="Georgia"/>
          <w:sz w:val="18"/>
          <w:szCs w:val="18"/>
          <w:color w:val="auto"/>
        </w:rPr>
        <w:t>BMO INVESTORLINE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Deland Kamanga ___________</w:t>
      </w:r>
    </w:p>
    <w:p>
      <w:pPr>
        <w:spacing w:after="0" w:line="237" w:lineRule="auto"/>
        <w:rPr>
          <w:sz w:val="20"/>
          <w:szCs w:val="20"/>
          <w:color w:val="auto"/>
        </w:rPr>
      </w:pPr>
      <w:r>
        <w:rPr>
          <w:rFonts w:ascii="Georgia" w:cs="Georgia" w:eastAsia="Georgia" w:hAnsi="Georgia"/>
          <w:sz w:val="18"/>
          <w:szCs w:val="18"/>
          <w:color w:val="auto"/>
        </w:rPr>
        <w:t>Name: Deland Kamanga</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Juron Grant-Kinnear___________</w:t>
      </w:r>
    </w:p>
    <w:p>
      <w:pPr>
        <w:spacing w:after="0" w:line="237" w:lineRule="auto"/>
        <w:rPr>
          <w:sz w:val="20"/>
          <w:szCs w:val="20"/>
          <w:color w:val="auto"/>
        </w:rPr>
      </w:pPr>
      <w:r>
        <w:rPr>
          <w:rFonts w:ascii="Georgia" w:cs="Georgia" w:eastAsia="Georgia" w:hAnsi="Georgia"/>
          <w:sz w:val="18"/>
          <w:szCs w:val="18"/>
          <w:color w:val="auto"/>
        </w:rPr>
        <w:t>Name: Juron Grant-Kinnear</w:t>
      </w:r>
    </w:p>
    <w:p>
      <w:pPr>
        <w:spacing w:after="0"/>
        <w:rPr>
          <w:sz w:val="20"/>
          <w:szCs w:val="20"/>
          <w:color w:val="auto"/>
        </w:rPr>
      </w:pPr>
      <w:r>
        <w:rPr>
          <w:rFonts w:ascii="Georgia" w:cs="Georgia" w:eastAsia="Georgia" w:hAnsi="Georgia"/>
          <w:sz w:val="18"/>
          <w:szCs w:val="18"/>
          <w:color w:val="auto"/>
        </w:rPr>
        <w:t>Title: Corporate Secretary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Deland Kamanga_____________</w:t>
      </w:r>
    </w:p>
    <w:p>
      <w:pPr>
        <w:spacing w:after="0" w:line="237" w:lineRule="auto"/>
        <w:rPr>
          <w:sz w:val="20"/>
          <w:szCs w:val="20"/>
          <w:color w:val="auto"/>
        </w:rPr>
      </w:pPr>
      <w:r>
        <w:rPr>
          <w:rFonts w:ascii="Georgia" w:cs="Georgia" w:eastAsia="Georgia" w:hAnsi="Georgia"/>
          <w:sz w:val="18"/>
          <w:szCs w:val="18"/>
          <w:color w:val="auto"/>
        </w:rPr>
        <w:t>Name: Deland Kamanga</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Juron Grant-Kinnear__________</w:t>
      </w:r>
    </w:p>
    <w:p>
      <w:pPr>
        <w:spacing w:after="0" w:line="237" w:lineRule="auto"/>
        <w:rPr>
          <w:sz w:val="20"/>
          <w:szCs w:val="20"/>
          <w:color w:val="auto"/>
        </w:rPr>
      </w:pPr>
      <w:r>
        <w:rPr>
          <w:rFonts w:ascii="Georgia" w:cs="Georgia" w:eastAsia="Georgia" w:hAnsi="Georgia"/>
          <w:sz w:val="18"/>
          <w:szCs w:val="18"/>
          <w:color w:val="auto"/>
        </w:rPr>
        <w:t>Name: Juron Grant-Kinnear</w:t>
      </w:r>
    </w:p>
    <w:p>
      <w:pPr>
        <w:spacing w:after="0"/>
        <w:rPr>
          <w:sz w:val="20"/>
          <w:szCs w:val="20"/>
          <w:color w:val="auto"/>
        </w:rPr>
      </w:pPr>
      <w:r>
        <w:rPr>
          <w:rFonts w:ascii="Georgia" w:cs="Georgia" w:eastAsia="Georgia" w:hAnsi="Georgia"/>
          <w:sz w:val="18"/>
          <w:szCs w:val="18"/>
          <w:color w:val="auto"/>
        </w:rPr>
        <w:t>Title: Assistant Corporate Secretary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NESBITT BURNS SECURITIES LTD.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Dave Persaud________________</w:t>
      </w:r>
    </w:p>
    <w:p>
      <w:pPr>
        <w:spacing w:after="0" w:line="237" w:lineRule="auto"/>
        <w:rPr>
          <w:sz w:val="20"/>
          <w:szCs w:val="20"/>
          <w:color w:val="auto"/>
        </w:rPr>
      </w:pPr>
      <w:r>
        <w:rPr>
          <w:rFonts w:ascii="Georgia" w:cs="Georgia" w:eastAsia="Georgia" w:hAnsi="Georgia"/>
          <w:sz w:val="18"/>
          <w:szCs w:val="18"/>
          <w:color w:val="auto"/>
        </w:rPr>
        <w:t>Name: Devanand (Dave) Persaud</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Victoria Robinson ____________</w:t>
      </w:r>
    </w:p>
    <w:p>
      <w:pPr>
        <w:spacing w:after="0" w:line="237" w:lineRule="auto"/>
        <w:rPr>
          <w:sz w:val="20"/>
          <w:szCs w:val="20"/>
          <w:color w:val="auto"/>
        </w:rPr>
      </w:pPr>
      <w:r>
        <w:rPr>
          <w:rFonts w:ascii="Georgia" w:cs="Georgia" w:eastAsia="Georgia" w:hAnsi="Georgia"/>
          <w:sz w:val="18"/>
          <w:szCs w:val="18"/>
          <w:color w:val="auto"/>
        </w:rPr>
        <w:t>Name: Victoria Robinson</w:t>
      </w:r>
    </w:p>
    <w:p>
      <w:pPr>
        <w:spacing w:after="0"/>
        <w:rPr>
          <w:sz w:val="20"/>
          <w:szCs w:val="20"/>
          <w:color w:val="auto"/>
        </w:rPr>
      </w:pPr>
      <w:r>
        <w:rPr>
          <w:rFonts w:ascii="Georgia" w:cs="Georgia" w:eastAsia="Georgia" w:hAnsi="Georgia"/>
          <w:sz w:val="18"/>
          <w:szCs w:val="18"/>
          <w:color w:val="auto"/>
        </w:rPr>
        <w:t>Title: Corporate Secretary</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EQUITY (CANADA)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Serkan Eskinazi_______________</w:t>
      </w:r>
    </w:p>
    <w:p>
      <w:pPr>
        <w:spacing w:after="0" w:line="237" w:lineRule="auto"/>
        <w:rPr>
          <w:sz w:val="20"/>
          <w:szCs w:val="20"/>
          <w:color w:val="auto"/>
        </w:rPr>
      </w:pPr>
      <w:r>
        <w:rPr>
          <w:rFonts w:ascii="Georgia" w:cs="Georgia" w:eastAsia="Georgia" w:hAnsi="Georgia"/>
          <w:sz w:val="18"/>
          <w:szCs w:val="18"/>
          <w:color w:val="auto"/>
        </w:rPr>
        <w:t>Name: Serkan Eskinazi</w:t>
      </w:r>
    </w:p>
    <w:p>
      <w:pPr>
        <w:spacing w:after="0"/>
        <w:rPr>
          <w:sz w:val="20"/>
          <w:szCs w:val="20"/>
          <w:color w:val="auto"/>
        </w:rPr>
      </w:pPr>
      <w:r>
        <w:rPr>
          <w:rFonts w:ascii="Georgia" w:cs="Georgia" w:eastAsia="Georgia" w:hAnsi="Georgia"/>
          <w:sz w:val="18"/>
          <w:szCs w:val="18"/>
          <w:color w:val="auto"/>
        </w:rPr>
        <w:t>Title: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Victoria Robinson_____________</w:t>
      </w:r>
    </w:p>
    <w:p>
      <w:pPr>
        <w:spacing w:after="0" w:line="237" w:lineRule="auto"/>
        <w:rPr>
          <w:sz w:val="20"/>
          <w:szCs w:val="20"/>
          <w:color w:val="auto"/>
        </w:rPr>
      </w:pPr>
      <w:r>
        <w:rPr>
          <w:rFonts w:ascii="Georgia" w:cs="Georgia" w:eastAsia="Georgia" w:hAnsi="Georgia"/>
          <w:sz w:val="18"/>
          <w:szCs w:val="18"/>
          <w:color w:val="auto"/>
        </w:rPr>
        <w:t>Name: Victoria Robinson</w:t>
      </w:r>
    </w:p>
    <w:p>
      <w:pPr>
        <w:spacing w:after="0" w:line="238" w:lineRule="auto"/>
        <w:rPr>
          <w:sz w:val="20"/>
          <w:szCs w:val="20"/>
          <w:color w:val="auto"/>
        </w:rPr>
      </w:pPr>
      <w:r>
        <w:rPr>
          <w:rFonts w:ascii="Georgia" w:cs="Georgia" w:eastAsia="Georgia" w:hAnsi="Georgia"/>
          <w:sz w:val="18"/>
          <w:szCs w:val="18"/>
          <w:color w:val="auto"/>
        </w:rPr>
        <w:t>Title: Corporate Secretary</w:t>
      </w:r>
    </w:p>
    <w:p>
      <w:pPr>
        <w:spacing w:after="0" w:line="238" w:lineRule="auto"/>
        <w:rPr>
          <w:sz w:val="20"/>
          <w:szCs w:val="20"/>
          <w:color w:val="auto"/>
        </w:rPr>
      </w:pPr>
      <w:r>
        <w:rPr>
          <w:rFonts w:ascii="Georgia" w:cs="Georgia" w:eastAsia="Georgia" w:hAnsi="Georgia"/>
          <w:sz w:val="18"/>
          <w:szCs w:val="18"/>
          <w:color w:val="auto"/>
        </w:rPr>
        <w:t>BMO PRIVATE EQUITY (U.S.),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_Scott Rubenstein______________</w:t>
      </w:r>
    </w:p>
    <w:p>
      <w:pPr>
        <w:spacing w:after="0" w:line="237" w:lineRule="auto"/>
        <w:rPr>
          <w:sz w:val="20"/>
          <w:szCs w:val="20"/>
          <w:color w:val="auto"/>
        </w:rPr>
      </w:pPr>
      <w:r>
        <w:rPr>
          <w:rFonts w:ascii="Georgia" w:cs="Georgia" w:eastAsia="Georgia" w:hAnsi="Georgia"/>
          <w:sz w:val="18"/>
          <w:szCs w:val="18"/>
          <w:color w:val="auto"/>
        </w:rPr>
        <w:t>Name: Scott Rubenstein</w:t>
      </w:r>
    </w:p>
    <w:p>
      <w:pPr>
        <w:spacing w:after="0"/>
        <w:rPr>
          <w:sz w:val="20"/>
          <w:szCs w:val="20"/>
          <w:color w:val="auto"/>
        </w:rPr>
      </w:pPr>
      <w:r>
        <w:rPr>
          <w:rFonts w:ascii="Georgia" w:cs="Georgia" w:eastAsia="Georgia" w:hAnsi="Georgia"/>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BMO PRIVATE INVESTMENT COUNSEL INC.</w:t>
      </w:r>
    </w:p>
    <w:p>
      <w:pPr>
        <w:sectPr>
          <w:pgSz w:w="11900" w:h="16838" w:orient="portrait"/>
          <w:cols w:equalWidth="0" w:num="1">
            <w:col w:w="10139"/>
          </w:cols>
          <w:pgMar w:left="320" w:top="337" w:right="1440" w:bottom="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Gilles Ouellette ____________</w:t>
      </w:r>
    </w:p>
    <w:p>
      <w:pPr>
        <w:sectPr>
          <w:pgSz w:w="11900" w:h="16838" w:orient="portrait"/>
          <w:cols w:equalWidth="0" w:num="1">
            <w:col w:w="10139"/>
          </w:cols>
          <w:pgMar w:left="320" w:top="337" w:right="1440" w:bottom="0" w:gutter="0" w:footer="0" w:header="0"/>
          <w:type w:val="continuous"/>
        </w:sectPr>
      </w:pPr>
    </w:p>
    <w:bookmarkStart w:id="11" w:name="page12"/>
    <w:bookmarkEnd w:id="11"/>
    <w:p>
      <w:pPr>
        <w:spacing w:after="0"/>
        <w:rPr>
          <w:sz w:val="20"/>
          <w:szCs w:val="20"/>
          <w:color w:val="auto"/>
        </w:rPr>
      </w:pPr>
      <w:r>
        <w:rPr>
          <w:rFonts w:ascii="Georgia" w:cs="Georgia" w:eastAsia="Georgia" w:hAnsi="Georgia"/>
          <w:sz w:val="18"/>
          <w:szCs w:val="18"/>
          <w:color w:val="auto"/>
        </w:rPr>
        <w:t>Name: Gilles Ouellette</w:t>
      </w:r>
    </w:p>
    <w:p>
      <w:pPr>
        <w:spacing w:after="0" w:line="238" w:lineRule="auto"/>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Juron Grant-Kinnear__________</w:t>
      </w:r>
    </w:p>
    <w:p>
      <w:pPr>
        <w:spacing w:after="0" w:line="237" w:lineRule="auto"/>
        <w:rPr>
          <w:sz w:val="20"/>
          <w:szCs w:val="20"/>
          <w:color w:val="auto"/>
        </w:rPr>
      </w:pPr>
      <w:r>
        <w:rPr>
          <w:rFonts w:ascii="Georgia" w:cs="Georgia" w:eastAsia="Georgia" w:hAnsi="Georgia"/>
          <w:sz w:val="18"/>
          <w:szCs w:val="18"/>
          <w:color w:val="auto"/>
        </w:rPr>
        <w:t>Name: Juron Grant-Kinnear</w:t>
      </w:r>
    </w:p>
    <w:p>
      <w:pPr>
        <w:spacing w:after="0"/>
        <w:rPr>
          <w:sz w:val="20"/>
          <w:szCs w:val="20"/>
          <w:color w:val="auto"/>
        </w:rPr>
      </w:pPr>
      <w:r>
        <w:rPr>
          <w:rFonts w:ascii="Georgia" w:cs="Georgia" w:eastAsia="Georgia" w:hAnsi="Georgia"/>
          <w:sz w:val="18"/>
          <w:szCs w:val="18"/>
          <w:color w:val="auto"/>
        </w:rPr>
        <w:t>Title: Corporate Secretary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CLEARPOOL EXECUTION SERVICES,</w:t>
      </w:r>
    </w:p>
    <w:p>
      <w:pPr>
        <w:spacing w:after="0" w:line="238" w:lineRule="auto"/>
        <w:rPr>
          <w:sz w:val="20"/>
          <w:szCs w:val="20"/>
          <w:color w:val="auto"/>
        </w:rPr>
      </w:pPr>
      <w:r>
        <w:rPr>
          <w:rFonts w:ascii="Georgia" w:cs="Georgia" w:eastAsia="Georgia" w:hAnsi="Georgia"/>
          <w:sz w:val="18"/>
          <w:szCs w:val="18"/>
          <w:color w:val="auto"/>
        </w:rPr>
        <w:t>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By: /s/ Brad Rothbaum_______________</w:t>
      </w:r>
    </w:p>
    <w:p>
      <w:pPr>
        <w:spacing w:after="0" w:line="237" w:lineRule="auto"/>
        <w:rPr>
          <w:sz w:val="20"/>
          <w:szCs w:val="20"/>
          <w:color w:val="auto"/>
        </w:rPr>
      </w:pPr>
      <w:r>
        <w:rPr>
          <w:rFonts w:ascii="Georgia" w:cs="Georgia" w:eastAsia="Georgia" w:hAnsi="Georgia"/>
          <w:sz w:val="18"/>
          <w:szCs w:val="18"/>
          <w:color w:val="auto"/>
        </w:rPr>
        <w:t>Name: Brad Rothbaum</w:t>
      </w:r>
    </w:p>
    <w:p>
      <w:pPr>
        <w:spacing w:after="0"/>
        <w:rPr>
          <w:sz w:val="20"/>
          <w:szCs w:val="20"/>
          <w:color w:val="auto"/>
        </w:rPr>
      </w:pPr>
      <w:r>
        <w:rPr>
          <w:rFonts w:ascii="Georgia" w:cs="Georgia" w:eastAsia="Georgia" w:hAnsi="Georgia"/>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BMO TRUST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By: /s/ Elizabeth Dorsch__________</w:t>
      </w:r>
    </w:p>
    <w:p>
      <w:pPr>
        <w:spacing w:after="0" w:line="237" w:lineRule="auto"/>
        <w:rPr>
          <w:sz w:val="20"/>
          <w:szCs w:val="20"/>
          <w:color w:val="auto"/>
        </w:rPr>
      </w:pPr>
      <w:r>
        <w:rPr>
          <w:rFonts w:ascii="Georgia" w:cs="Georgia" w:eastAsia="Georgia" w:hAnsi="Georgia"/>
          <w:sz w:val="18"/>
          <w:szCs w:val="18"/>
          <w:color w:val="auto"/>
        </w:rPr>
        <w:t>Name: Elizabeth Dorsch</w:t>
      </w:r>
    </w:p>
    <w:p>
      <w:pPr>
        <w:spacing w:after="0"/>
        <w:rPr>
          <w:sz w:val="20"/>
          <w:szCs w:val="20"/>
          <w:color w:val="auto"/>
        </w:rPr>
      </w:pPr>
      <w:r>
        <w:rPr>
          <w:rFonts w:ascii="Georgia" w:cs="Georgia" w:eastAsia="Georgia" w:hAnsi="Georgia"/>
          <w:sz w:val="18"/>
          <w:szCs w:val="18"/>
          <w:color w:val="auto"/>
        </w:rPr>
        <w:t>Title: 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Georgia" w:cs="Georgia" w:eastAsia="Georgia" w:hAnsi="Georgia"/>
          <w:sz w:val="18"/>
          <w:szCs w:val="18"/>
          <w:color w:val="auto"/>
        </w:rPr>
        <w:t>By: /s/ Bruce Ferman ____________</w:t>
      </w:r>
    </w:p>
    <w:p>
      <w:pPr>
        <w:spacing w:after="0" w:line="237" w:lineRule="auto"/>
        <w:rPr>
          <w:sz w:val="20"/>
          <w:szCs w:val="20"/>
          <w:color w:val="auto"/>
        </w:rPr>
      </w:pPr>
      <w:r>
        <w:rPr>
          <w:rFonts w:ascii="Georgia" w:cs="Georgia" w:eastAsia="Georgia" w:hAnsi="Georgia"/>
          <w:sz w:val="18"/>
          <w:szCs w:val="18"/>
          <w:color w:val="auto"/>
        </w:rPr>
        <w:t>Name: Bruce Ferman</w:t>
      </w:r>
    </w:p>
    <w:p>
      <w:pPr>
        <w:spacing w:after="0"/>
        <w:rPr>
          <w:sz w:val="20"/>
          <w:szCs w:val="20"/>
          <w:color w:val="auto"/>
        </w:rPr>
      </w:pPr>
      <w:r>
        <w:rPr>
          <w:rFonts w:ascii="Georgia" w:cs="Georgia" w:eastAsia="Georgia" w:hAnsi="Georgia"/>
          <w:sz w:val="18"/>
          <w:szCs w:val="18"/>
          <w:color w:val="auto"/>
        </w:rPr>
        <w:t>Title: Director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STOKER OSTLER WEALTH ADVISORS,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Georgia" w:cs="Georgia" w:eastAsia="Georgia" w:hAnsi="Georgia"/>
          <w:sz w:val="18"/>
          <w:szCs w:val="18"/>
          <w:color w:val="auto"/>
        </w:rPr>
        <w:t>By: /s/ Michelle L. Decker ________</w:t>
      </w:r>
    </w:p>
    <w:p>
      <w:pPr>
        <w:spacing w:after="0" w:line="237" w:lineRule="auto"/>
        <w:rPr>
          <w:sz w:val="20"/>
          <w:szCs w:val="20"/>
          <w:color w:val="auto"/>
        </w:rPr>
      </w:pPr>
      <w:r>
        <w:rPr>
          <w:rFonts w:ascii="Georgia" w:cs="Georgia" w:eastAsia="Georgia" w:hAnsi="Georgia"/>
          <w:sz w:val="18"/>
          <w:szCs w:val="18"/>
          <w:color w:val="auto"/>
        </w:rPr>
        <w:t>Name: Michelle L. Decker</w:t>
      </w:r>
    </w:p>
    <w:p>
      <w:pPr>
        <w:spacing w:after="0"/>
        <w:rPr>
          <w:sz w:val="20"/>
          <w:szCs w:val="20"/>
          <w:color w:val="auto"/>
        </w:rPr>
      </w:pPr>
      <w:r>
        <w:rPr>
          <w:rFonts w:ascii="Georgia" w:cs="Georgia" w:eastAsia="Georgia" w:hAnsi="Georgia"/>
          <w:sz w:val="18"/>
          <w:szCs w:val="18"/>
          <w:color w:val="auto"/>
        </w:rPr>
        <w:t>Title: Chief Operating Officer</w:t>
      </w:r>
    </w:p>
    <w:sectPr>
      <w:pgSz w:w="11900" w:h="16838" w:orient="portrait"/>
      <w:cols w:equalWidth="0" w:num="1">
        <w:col w:w="10139"/>
      </w:cols>
      <w:pgMar w:left="320" w:top="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2]"/>
      <w:numFmt w:val="upperLetter"/>
      <w:start w:val="24"/>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lvl w:ilvl="1">
      <w:lvlJc w:val="left"/>
      <w:lvlText w:val="(%2)"/>
      <w:numFmt w:val="lowerLetter"/>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4"/>
      <w:numFmt w:val="bullet"/>
      <w:start w:val="1"/>
    </w:lvl>
  </w:abstractNum>
  <w:abstractNum w:abstractNumId="5">
    <w:nsid w:val="3352255A"/>
    <w:multiLevelType w:val="hybridMultilevel"/>
    <w:lvl w:ilvl="0">
      <w:lvlJc w:val="left"/>
      <w:lvlText w:val="9"/>
      <w:numFmt w:val="bullet"/>
      <w:start w:val="1"/>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lvl w:ilvl="1">
      <w:lvlJc w:val="left"/>
      <w:lvlText w:val="(%2)"/>
      <w:numFmt w:val="lowerLetter"/>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4"/>
      <w:numFmt w:val="bullet"/>
      <w:start w:val="1"/>
    </w:lvl>
  </w:abstractNum>
  <w:abstractNum w:abstractNumId="13">
    <w:nsid w:val="25E45D32"/>
    <w:multiLevelType w:val="hybridMultilevel"/>
    <w:lvl w:ilvl="0">
      <w:lvlJc w:val="left"/>
      <w:lvlText w:val="9"/>
      <w:numFmt w:val="bullet"/>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1"/>
      <w:numFmt w:val="decimal"/>
      <w:start w:val="11"/>
    </w:lvl>
  </w:abstractNum>
  <w:abstractNum w:abstractNumId="16">
    <w:nsid w:val="3F2DBA31"/>
    <w:multiLevelType w:val="hybridMultilevel"/>
    <w:lvl w:ilvl="0">
      <w:lvlJc w:val="left"/>
      <w:lvlText w:val="%1"/>
      <w:numFmt w:val="decimal"/>
      <w:start w:val="1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2023-02-06T11:31:35Z</dcterms:created>
  <dcterms:modified xsi:type="dcterms:W3CDTF">2023-02-06T11:31:35Z</dcterms:modified>
</cp:coreProperties>
</file>