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0001519937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Presto Automation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EAST PUTNAM AVENUE, FLOOR 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GREENWICH</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6464659000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Kravcik Keith E</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38487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26000.00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12/07/2023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16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40" w:val="left"/>
          <w:tab w:leader="none" w:pos="4320" w:val="left"/>
          <w:tab w:leader="none" w:pos="5760" w:val="left"/>
          <w:tab w:leader="none" w:pos="636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60" w:type="dxa"/>
            <w:vAlign w:val="bottom"/>
          </w:tcPr>
          <w:p>
            <w:pPr>
              <w:jc w:val="right"/>
              <w:ind w:right="61"/>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60" w:type="dxa"/>
            <w:vAlign w:val="bottom"/>
            <w:vMerge w:val="restart"/>
          </w:tcPr>
          <w:p>
            <w:pPr>
              <w:jc w:val="right"/>
              <w:ind w:right="61"/>
              <w:spacing w:after="0"/>
              <w:rPr>
                <w:sz w:val="20"/>
                <w:szCs w:val="20"/>
                <w:color w:val="auto"/>
              </w:rPr>
            </w:pPr>
            <w:r>
              <w:rPr>
                <w:rFonts w:ascii="Times New Roman" w:cs="Times New Roman" w:eastAsia="Times New Roman" w:hAnsi="Times New Roman"/>
                <w:sz w:val="22"/>
                <w:szCs w:val="22"/>
                <w:color w:val="auto"/>
              </w:rPr>
              <w:t>Common Stock</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PRESTO</w:t>
            </w:r>
          </w:p>
        </w:tc>
        <w:tc>
          <w:tcPr>
            <w:tcW w:w="2680" w:type="dxa"/>
            <w:vAlign w:val="bottom"/>
          </w:tcPr>
          <w:p>
            <w:pPr>
              <w:spacing w:after="0"/>
              <w:rPr>
                <w:sz w:val="24"/>
                <w:szCs w:val="24"/>
                <w:color w:val="auto"/>
              </w:rPr>
            </w:pPr>
          </w:p>
        </w:tc>
        <w:tc>
          <w:tcPr>
            <w:tcW w:w="28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56"/>
        </w:trPr>
        <w:tc>
          <w:tcPr>
            <w:tcW w:w="396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60" w:type="dxa"/>
            <w:vAlign w:val="bottom"/>
          </w:tcPr>
          <w:p>
            <w:pPr>
              <w:jc w:val="right"/>
              <w:ind w:right="981"/>
              <w:spacing w:after="0" w:line="243" w:lineRule="exact"/>
              <w:rPr>
                <w:sz w:val="20"/>
                <w:szCs w:val="20"/>
                <w:color w:val="auto"/>
              </w:rPr>
            </w:pPr>
            <w:r>
              <w:rPr>
                <w:rFonts w:ascii="Times New Roman" w:cs="Times New Roman" w:eastAsia="Times New Roman" w:hAnsi="Times New Roman"/>
                <w:sz w:val="16"/>
                <w:szCs w:val="16"/>
                <w:color w:val="auto"/>
              </w:rPr>
              <w:t xml:space="preserve">Common Stock 12/07/2023 </w:t>
            </w:r>
            <w:r>
              <w:rPr>
                <w:rFonts w:ascii="Times New Roman" w:cs="Times New Roman" w:eastAsia="Times New Roman" w:hAnsi="Times New Roman"/>
                <w:sz w:val="28"/>
                <w:szCs w:val="28"/>
                <w:color w:val="auto"/>
                <w:vertAlign w:val="subscript"/>
              </w:rPr>
              <w:t>RSU</w:t>
            </w:r>
          </w:p>
        </w:tc>
        <w:tc>
          <w:tcPr>
            <w:tcW w:w="16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7"/>
              </w:rPr>
              <w:t>AUTOMATION</w:t>
            </w:r>
          </w:p>
        </w:tc>
        <w:tc>
          <w:tcPr>
            <w:tcW w:w="268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38487</w:t>
            </w:r>
          </w:p>
        </w:tc>
        <w:tc>
          <w:tcPr>
            <w:tcW w:w="288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12/07/2023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82"/>
        </w:trPr>
        <w:tc>
          <w:tcPr>
            <w:tcW w:w="396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12/07/2023</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KEITH KRAVCIK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2023-12-08T13:11:03Z</dcterms:created>
  <dcterms:modified xsi:type="dcterms:W3CDTF">2023-12-08T13:11:03Z</dcterms:modified>
</cp:coreProperties>
</file>