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Times New Roman" w:cs="Times New Roman" w:eastAsia="Times New Roman" w:hAnsi="Times New Roman"/>
          <w:sz w:val="21"/>
          <w:szCs w:val="21"/>
          <w:color w:val="auto"/>
        </w:rPr>
        <w:t>SEC Form 4</w:t>
      </w:r>
    </w:p>
    <w:p>
      <w:pPr>
        <w:spacing w:after="0" w:line="51" w:lineRule="exact"/>
        <w:rPr>
          <w:sz w:val="24"/>
          <w:szCs w:val="24"/>
          <w:color w:val="auto"/>
        </w:rPr>
      </w:pPr>
    </w:p>
    <w:p>
      <w:pPr>
        <w:ind w:left="740"/>
        <w:spacing w:after="0"/>
        <w:rPr>
          <w:sz w:val="20"/>
          <w:szCs w:val="20"/>
          <w:color w:val="auto"/>
        </w:rPr>
      </w:pPr>
      <w:r>
        <w:rPr>
          <w:rFonts w:ascii="Arial" w:cs="Arial" w:eastAsia="Arial" w:hAnsi="Arial"/>
          <w:sz w:val="24"/>
          <w:szCs w:val="24"/>
          <w:b w:val="1"/>
          <w:bCs w:val="1"/>
          <w:color w:val="auto"/>
        </w:rPr>
        <w:t>FORM 4</w:t>
      </w:r>
    </w:p>
    <w:p>
      <w:pPr>
        <w:spacing w:after="0" w:line="200" w:lineRule="exact"/>
        <w:rPr>
          <w:sz w:val="24"/>
          <w:szCs w:val="24"/>
          <w:color w:val="auto"/>
        </w:rPr>
      </w:pPr>
    </w:p>
    <w:p>
      <w:pPr>
        <w:spacing w:after="0" w:line="244" w:lineRule="exact"/>
        <w:rPr>
          <w:sz w:val="24"/>
          <w:szCs w:val="24"/>
          <w:color w:val="auto"/>
        </w:rPr>
      </w:pPr>
    </w:p>
    <w:p>
      <w:pPr>
        <w:ind w:left="380"/>
        <w:spacing w:after="0" w:line="243"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38100</wp:posOffset>
            </wp:positionH>
            <wp:positionV relativeFrom="paragraph">
              <wp:posOffset>-243840</wp:posOffset>
            </wp:positionV>
            <wp:extent cx="135255" cy="135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5255" cy="135255"/>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72"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62"/>
        </w:trPr>
        <w:tc>
          <w:tcPr>
            <w:tcW w:w="6400" w:type="dxa"/>
            <w:vAlign w:val="bottom"/>
          </w:tcPr>
          <w:p>
            <w:pPr>
              <w:jc w:val="center"/>
              <w:ind w:right="73"/>
              <w:spacing w:after="0"/>
              <w:rPr>
                <w:sz w:val="20"/>
                <w:szCs w:val="20"/>
                <w:color w:val="auto"/>
              </w:rPr>
            </w:pPr>
            <w:r>
              <w:rPr>
                <w:rFonts w:ascii="Arial" w:cs="Arial" w:eastAsia="Arial" w:hAnsi="Arial"/>
                <w:sz w:val="21"/>
                <w:szCs w:val="21"/>
                <w:b w:val="1"/>
                <w:bCs w:val="1"/>
                <w:color w:val="auto"/>
              </w:rPr>
              <w:t>UNITED STATES SECURITIES AND EXCHANGE COMMISSION</w:t>
            </w:r>
          </w:p>
        </w:tc>
        <w:tc>
          <w:tcPr>
            <w:tcW w:w="40" w:type="dxa"/>
            <w:vAlign w:val="bottom"/>
            <w:tcBorders>
              <w:bottom w:val="single" w:sz="8" w:color="808080"/>
            </w:tcBorders>
          </w:tcPr>
          <w:p>
            <w:pPr>
              <w:spacing w:after="0"/>
              <w:rPr>
                <w:sz w:val="22"/>
                <w:szCs w:val="22"/>
                <w:color w:val="auto"/>
              </w:rPr>
            </w:pPr>
          </w:p>
        </w:tc>
        <w:tc>
          <w:tcPr>
            <w:tcW w:w="1240" w:type="dxa"/>
            <w:vAlign w:val="bottom"/>
            <w:tcBorders>
              <w:bottom w:val="single" w:sz="8" w:color="808080"/>
            </w:tcBorders>
          </w:tcPr>
          <w:p>
            <w:pPr>
              <w:spacing w:after="0"/>
              <w:rPr>
                <w:sz w:val="22"/>
                <w:szCs w:val="22"/>
                <w:color w:val="auto"/>
              </w:rPr>
            </w:pPr>
          </w:p>
        </w:tc>
        <w:tc>
          <w:tcPr>
            <w:tcW w:w="740" w:type="dxa"/>
            <w:vAlign w:val="bottom"/>
            <w:tcBorders>
              <w:bottom w:val="single" w:sz="8" w:color="808080"/>
            </w:tcBorders>
          </w:tcPr>
          <w:p>
            <w:pPr>
              <w:spacing w:after="0"/>
              <w:rPr>
                <w:sz w:val="22"/>
                <w:szCs w:val="22"/>
                <w:color w:val="auto"/>
              </w:rPr>
            </w:pPr>
          </w:p>
        </w:tc>
        <w:tc>
          <w:tcPr>
            <w:tcW w:w="40" w:type="dxa"/>
            <w:vAlign w:val="bottom"/>
            <w:tcBorders>
              <w:bottom w:val="single" w:sz="8" w:color="808080"/>
            </w:tcBorders>
          </w:tcPr>
          <w:p>
            <w:pPr>
              <w:spacing w:after="0"/>
              <w:rPr>
                <w:sz w:val="22"/>
                <w:szCs w:val="22"/>
                <w:color w:val="auto"/>
              </w:rPr>
            </w:pPr>
          </w:p>
        </w:tc>
        <w:tc>
          <w:tcPr>
            <w:tcW w:w="0" w:type="dxa"/>
            <w:vAlign w:val="bottom"/>
          </w:tcPr>
          <w:p>
            <w:pPr>
              <w:spacing w:after="0"/>
              <w:rPr>
                <w:sz w:val="1"/>
                <w:szCs w:val="1"/>
                <w:color w:val="auto"/>
              </w:rPr>
            </w:pPr>
          </w:p>
        </w:tc>
      </w:tr>
      <w:tr>
        <w:trPr>
          <w:trHeight w:val="27"/>
        </w:trPr>
        <w:tc>
          <w:tcPr>
            <w:tcW w:w="6400" w:type="dxa"/>
            <w:vAlign w:val="bottom"/>
            <w:vMerge w:val="restart"/>
          </w:tcPr>
          <w:p>
            <w:pPr>
              <w:jc w:val="center"/>
              <w:ind w:right="73"/>
              <w:spacing w:after="0"/>
              <w:rPr>
                <w:sz w:val="20"/>
                <w:szCs w:val="20"/>
                <w:color w:val="auto"/>
              </w:rPr>
            </w:pPr>
            <w:r>
              <w:rPr>
                <w:rFonts w:ascii="Arial" w:cs="Arial" w:eastAsia="Arial" w:hAnsi="Arial"/>
                <w:sz w:val="13"/>
                <w:szCs w:val="13"/>
                <w:color w:val="auto"/>
              </w:rPr>
              <w:t>Washington, D.C. 20549</w:t>
            </w:r>
          </w:p>
        </w:tc>
        <w:tc>
          <w:tcPr>
            <w:tcW w:w="40" w:type="dxa"/>
            <w:vAlign w:val="bottom"/>
          </w:tcPr>
          <w:p>
            <w:pPr>
              <w:spacing w:after="0"/>
              <w:rPr>
                <w:sz w:val="2"/>
                <w:szCs w:val="2"/>
                <w:color w:val="auto"/>
              </w:rPr>
            </w:pPr>
          </w:p>
        </w:tc>
        <w:tc>
          <w:tcPr>
            <w:tcW w:w="1240" w:type="dxa"/>
            <w:vAlign w:val="bottom"/>
            <w:tcBorders>
              <w:bottom w:val="single" w:sz="8" w:color="2C2C2C"/>
            </w:tcBorders>
          </w:tcPr>
          <w:p>
            <w:pPr>
              <w:spacing w:after="0"/>
              <w:rPr>
                <w:sz w:val="2"/>
                <w:szCs w:val="2"/>
                <w:color w:val="auto"/>
              </w:rPr>
            </w:pPr>
          </w:p>
        </w:tc>
        <w:tc>
          <w:tcPr>
            <w:tcW w:w="740" w:type="dxa"/>
            <w:vAlign w:val="bottom"/>
            <w:tcBorders>
              <w:bottom w:val="single" w:sz="8" w:color="2C2C2C"/>
            </w:tcBorders>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02"/>
        </w:trPr>
        <w:tc>
          <w:tcPr>
            <w:tcW w:w="640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020" w:type="dxa"/>
            <w:vAlign w:val="bottom"/>
            <w:gridSpan w:val="3"/>
            <w:vMerge w:val="restart"/>
          </w:tcPr>
          <w:p>
            <w:pPr>
              <w:ind w:left="30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18"/>
        </w:trPr>
        <w:tc>
          <w:tcPr>
            <w:tcW w:w="640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0"/>
        </w:trPr>
        <w:tc>
          <w:tcPr>
            <w:tcW w:w="6400" w:type="dxa"/>
            <w:vAlign w:val="bottom"/>
            <w:vMerge w:val="restart"/>
          </w:tcPr>
          <w:p>
            <w:pPr>
              <w:jc w:val="center"/>
              <w:ind w:right="53"/>
              <w:spacing w:after="0"/>
              <w:rPr>
                <w:sz w:val="20"/>
                <w:szCs w:val="20"/>
                <w:color w:val="auto"/>
              </w:rPr>
            </w:pPr>
            <w:r>
              <w:rPr>
                <w:rFonts w:ascii="Arial" w:cs="Arial" w:eastAsia="Arial" w:hAnsi="Arial"/>
                <w:sz w:val="21"/>
                <w:szCs w:val="21"/>
                <w:b w:val="1"/>
                <w:bCs w:val="1"/>
                <w:color w:val="auto"/>
              </w:rPr>
              <w:t>STATEMENT OF CHANGES IN BENEFICIAL OWNERSHIP</w:t>
            </w:r>
          </w:p>
        </w:tc>
        <w:tc>
          <w:tcPr>
            <w:tcW w:w="40" w:type="dxa"/>
            <w:vAlign w:val="bottom"/>
          </w:tcPr>
          <w:p>
            <w:pPr>
              <w:spacing w:after="0" w:line="20" w:lineRule="exact"/>
              <w:rPr>
                <w:sz w:val="1"/>
                <w:szCs w:val="1"/>
                <w:color w:val="auto"/>
              </w:rPr>
            </w:pPr>
          </w:p>
        </w:tc>
        <w:tc>
          <w:tcPr>
            <w:tcW w:w="1240" w:type="dxa"/>
            <w:vAlign w:val="bottom"/>
            <w:tcBorders>
              <w:top w:val="single" w:sz="8" w:color="808080"/>
              <w:bottom w:val="single" w:sz="8" w:color="2C2C2C"/>
            </w:tcBorders>
          </w:tcPr>
          <w:p>
            <w:pPr>
              <w:spacing w:after="0" w:line="20" w:lineRule="exact"/>
              <w:rPr>
                <w:sz w:val="1"/>
                <w:szCs w:val="1"/>
                <w:color w:val="auto"/>
              </w:rPr>
            </w:pPr>
          </w:p>
        </w:tc>
        <w:tc>
          <w:tcPr>
            <w:tcW w:w="74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1"/>
        </w:trPr>
        <w:tc>
          <w:tcPr>
            <w:tcW w:w="640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1240" w:type="dxa"/>
            <w:vAlign w:val="bottom"/>
          </w:tcPr>
          <w:p>
            <w:pPr>
              <w:ind w:left="60"/>
              <w:spacing w:after="0"/>
              <w:rPr>
                <w:sz w:val="20"/>
                <w:szCs w:val="20"/>
                <w:color w:val="auto"/>
              </w:rPr>
            </w:pPr>
            <w:r>
              <w:rPr>
                <w:rFonts w:ascii="Arial" w:cs="Arial" w:eastAsia="Arial" w:hAnsi="Arial"/>
                <w:sz w:val="12"/>
                <w:szCs w:val="12"/>
                <w:color w:val="auto"/>
              </w:rPr>
              <w:t>OMB Number:</w:t>
            </w:r>
          </w:p>
        </w:tc>
        <w:tc>
          <w:tcPr>
            <w:tcW w:w="740" w:type="dxa"/>
            <w:vAlign w:val="bottom"/>
          </w:tcPr>
          <w:p>
            <w:pPr>
              <w:jc w:val="right"/>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20"/>
        </w:trPr>
        <w:tc>
          <w:tcPr>
            <w:tcW w:w="6400" w:type="dxa"/>
            <w:vAlign w:val="bottom"/>
            <w:vMerge w:val="continue"/>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restart"/>
          </w:tcPr>
          <w:p>
            <w:pPr>
              <w:ind w:left="6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67"/>
        </w:trPr>
        <w:tc>
          <w:tcPr>
            <w:tcW w:w="6400" w:type="dxa"/>
            <w:vAlign w:val="bottom"/>
          </w:tcPr>
          <w:p>
            <w:pPr>
              <w:spacing w:after="0"/>
              <w:rPr>
                <w:sz w:val="5"/>
                <w:szCs w:val="5"/>
                <w:color w:val="auto"/>
              </w:rPr>
            </w:pPr>
          </w:p>
        </w:tc>
        <w:tc>
          <w:tcPr>
            <w:tcW w:w="40" w:type="dxa"/>
            <w:vAlign w:val="bottom"/>
          </w:tcPr>
          <w:p>
            <w:pPr>
              <w:spacing w:after="0"/>
              <w:rPr>
                <w:sz w:val="5"/>
                <w:szCs w:val="5"/>
                <w:color w:val="auto"/>
              </w:rPr>
            </w:pPr>
          </w:p>
        </w:tc>
        <w:tc>
          <w:tcPr>
            <w:tcW w:w="2020" w:type="dxa"/>
            <w:vAlign w:val="bottom"/>
            <w:gridSpan w:val="3"/>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87"/>
        </w:trPr>
        <w:tc>
          <w:tcPr>
            <w:tcW w:w="6400" w:type="dxa"/>
            <w:vAlign w:val="bottom"/>
            <w:vMerge w:val="restart"/>
          </w:tcPr>
          <w:p>
            <w:pPr>
              <w:jc w:val="center"/>
              <w:ind w:right="73"/>
              <w:spacing w:after="0"/>
              <w:rPr>
                <w:sz w:val="20"/>
                <w:szCs w:val="20"/>
                <w:color w:val="auto"/>
              </w:rPr>
            </w:pPr>
            <w:r>
              <w:rPr>
                <w:rFonts w:ascii="Arial" w:cs="Arial" w:eastAsia="Arial" w:hAnsi="Arial"/>
                <w:sz w:val="13"/>
                <w:szCs w:val="13"/>
                <w:color w:val="auto"/>
              </w:rPr>
              <w:t>Filed pursuant to Section 16(a) of the Securities Exchange Act of 1934</w:t>
            </w:r>
          </w:p>
        </w:tc>
        <w:tc>
          <w:tcPr>
            <w:tcW w:w="40" w:type="dxa"/>
            <w:vAlign w:val="bottom"/>
          </w:tcPr>
          <w:p>
            <w:pPr>
              <w:spacing w:after="0"/>
              <w:rPr>
                <w:sz w:val="16"/>
                <w:szCs w:val="16"/>
                <w:color w:val="auto"/>
              </w:rPr>
            </w:pPr>
          </w:p>
        </w:tc>
        <w:tc>
          <w:tcPr>
            <w:tcW w:w="1240" w:type="dxa"/>
            <w:vAlign w:val="bottom"/>
          </w:tcPr>
          <w:p>
            <w:pPr>
              <w:ind w:left="60"/>
              <w:spacing w:after="0"/>
              <w:rPr>
                <w:sz w:val="20"/>
                <w:szCs w:val="20"/>
                <w:color w:val="auto"/>
              </w:rPr>
            </w:pPr>
            <w:r>
              <w:rPr>
                <w:rFonts w:ascii="Arial" w:cs="Arial" w:eastAsia="Arial" w:hAnsi="Arial"/>
                <w:sz w:val="12"/>
                <w:szCs w:val="12"/>
                <w:color w:val="auto"/>
              </w:rPr>
              <w:t>hours per response:</w:t>
            </w:r>
          </w:p>
        </w:tc>
        <w:tc>
          <w:tcPr>
            <w:tcW w:w="740" w:type="dxa"/>
            <w:vAlign w:val="bottom"/>
          </w:tcPr>
          <w:p>
            <w:pPr>
              <w:jc w:val="right"/>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2"/>
        </w:trPr>
        <w:tc>
          <w:tcPr>
            <w:tcW w:w="640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240" w:type="dxa"/>
            <w:vAlign w:val="bottom"/>
            <w:tcBorders>
              <w:bottom w:val="single" w:sz="8" w:color="808080"/>
            </w:tcBorders>
          </w:tcPr>
          <w:p>
            <w:pPr>
              <w:spacing w:after="0"/>
              <w:rPr>
                <w:sz w:val="3"/>
                <w:szCs w:val="3"/>
                <w:color w:val="auto"/>
              </w:rPr>
            </w:pPr>
          </w:p>
        </w:tc>
        <w:tc>
          <w:tcPr>
            <w:tcW w:w="74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40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4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5325745</wp:posOffset>
            </wp:positionH>
            <wp:positionV relativeFrom="paragraph">
              <wp:posOffset>-646430</wp:posOffset>
            </wp:positionV>
            <wp:extent cx="59055" cy="65976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59055" cy="659765"/>
                    </a:xfrm>
                    <a:prstGeom prst="rect">
                      <a:avLst/>
                    </a:prstGeom>
                    <a:noFill/>
                  </pic:spPr>
                </pic:pic>
              </a:graphicData>
            </a:graphic>
          </wp:anchor>
        </w:drawing>
        <w:drawing>
          <wp:anchor simplePos="0" relativeHeight="251657728" behindDoc="1" locked="0" layoutInCell="0" allowOverlap="1">
            <wp:simplePos x="0" y="0"/>
            <wp:positionH relativeFrom="column">
              <wp:posOffset>4048125</wp:posOffset>
            </wp:positionH>
            <wp:positionV relativeFrom="paragraph">
              <wp:posOffset>-646430</wp:posOffset>
            </wp:positionV>
            <wp:extent cx="59055" cy="65976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9055" cy="659765"/>
                    </a:xfrm>
                    <a:prstGeom prst="rect">
                      <a:avLst/>
                    </a:prstGeom>
                    <a:noFill/>
                  </pic:spPr>
                </pic:pic>
              </a:graphicData>
            </a:graphic>
          </wp:anchor>
        </w:drawing>
      </w:r>
    </w:p>
    <w:p>
      <w:pPr>
        <w:ind w:left="146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-1569720</wp:posOffset>
            </wp:positionH>
            <wp:positionV relativeFrom="paragraph">
              <wp:posOffset>27305</wp:posOffset>
            </wp:positionV>
            <wp:extent cx="6989445" cy="516191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6989445" cy="5161915"/>
                    </a:xfrm>
                    <a:prstGeom prst="rect">
                      <a:avLst/>
                    </a:prstGeom>
                    <a:noFill/>
                  </pic:spPr>
                </pic:pic>
              </a:graphicData>
            </a:graphic>
          </wp:anchor>
        </w:drawing>
      </w:r>
    </w:p>
    <w:p>
      <w:pPr>
        <w:spacing w:after="0" w:line="113" w:lineRule="exact"/>
        <w:rPr>
          <w:sz w:val="24"/>
          <w:szCs w:val="24"/>
          <w:color w:val="auto"/>
        </w:rPr>
      </w:pPr>
    </w:p>
    <w:p>
      <w:pPr>
        <w:sectPr>
          <w:pgSz w:w="11900" w:h="16838" w:orient="portrait"/>
          <w:cols w:equalWidth="0" w:num="2">
            <w:col w:w="2200" w:space="260"/>
            <w:col w:w="8620"/>
          </w:cols>
          <w:pgMar w:left="460" w:top="219" w:right="359" w:bottom="1440" w:gutter="0" w:footer="0" w:header="0"/>
        </w:sectPr>
      </w:pPr>
    </w:p>
    <w:p>
      <w:pPr>
        <w:ind w:left="8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2"/>
          <w:szCs w:val="22"/>
          <w:color w:val="auto"/>
          <w:vertAlign w:val="superscript"/>
        </w:rPr>
        <w:t>*</w:t>
      </w:r>
    </w:p>
    <w:p>
      <w:pPr>
        <w:ind w:left="120"/>
        <w:spacing w:after="0"/>
        <w:rPr>
          <w:rFonts w:ascii="Times New Roman" w:cs="Times New Roman" w:eastAsia="Times New Roman" w:hAnsi="Times New Roman"/>
          <w:sz w:val="21"/>
          <w:szCs w:val="21"/>
          <w:u w:val="single" w:color="auto"/>
          <w:color w:val="0000EE"/>
        </w:rPr>
      </w:pPr>
      <w:hyperlink r:id="rId12">
        <w:r>
          <w:rPr>
            <w:rFonts w:ascii="Times New Roman" w:cs="Times New Roman" w:eastAsia="Times New Roman" w:hAnsi="Times New Roman"/>
            <w:sz w:val="21"/>
            <w:szCs w:val="21"/>
            <w:u w:val="single" w:color="auto"/>
            <w:color w:val="0000EE"/>
          </w:rPr>
          <w:t>Lefevre Guillaume</w:t>
        </w:r>
      </w:hyperlink>
    </w:p>
    <w:p>
      <w:pPr>
        <w:spacing w:after="0" w:line="309" w:lineRule="exact"/>
        <w:rPr>
          <w:sz w:val="24"/>
          <w:szCs w:val="24"/>
          <w:color w:val="auto"/>
        </w:rPr>
      </w:pPr>
    </w:p>
    <w:tbl>
      <w:tblPr>
        <w:tblLayout w:type="fixed"/>
        <w:tblInd w:w="80" w:type="dxa"/>
        <w:tblCellMar>
          <w:top w:w="0" w:type="dxa"/>
          <w:left w:w="0" w:type="dxa"/>
          <w:bottom w:w="0" w:type="dxa"/>
          <w:right w:w="0" w:type="dxa"/>
        </w:tblCellMar>
      </w:tblPr>
      <w:tr>
        <w:trPr>
          <w:trHeight w:val="175"/>
        </w:trPr>
        <w:tc>
          <w:tcPr>
            <w:tcW w:w="40" w:type="dxa"/>
            <w:vAlign w:val="bottom"/>
          </w:tcPr>
          <w:p>
            <w:pPr>
              <w:spacing w:after="0"/>
              <w:rPr>
                <w:sz w:val="15"/>
                <w:szCs w:val="15"/>
                <w:color w:val="auto"/>
              </w:rPr>
            </w:pPr>
          </w:p>
        </w:tc>
        <w:tc>
          <w:tcPr>
            <w:tcW w:w="1140" w:type="dxa"/>
            <w:vAlign w:val="bottom"/>
          </w:tcPr>
          <w:p>
            <w:pPr>
              <w:spacing w:after="0"/>
              <w:rPr>
                <w:sz w:val="20"/>
                <w:szCs w:val="20"/>
                <w:color w:val="auto"/>
              </w:rPr>
            </w:pPr>
            <w:r>
              <w:rPr>
                <w:rFonts w:ascii="Arial" w:cs="Arial" w:eastAsia="Arial" w:hAnsi="Arial"/>
                <w:sz w:val="13"/>
                <w:szCs w:val="13"/>
                <w:color w:val="auto"/>
              </w:rPr>
              <w:t>(Last)</w:t>
            </w:r>
          </w:p>
        </w:tc>
        <w:tc>
          <w:tcPr>
            <w:tcW w:w="900" w:type="dxa"/>
            <w:vAlign w:val="bottom"/>
          </w:tcPr>
          <w:p>
            <w:pPr>
              <w:ind w:left="80"/>
              <w:spacing w:after="0"/>
              <w:rPr>
                <w:sz w:val="20"/>
                <w:szCs w:val="20"/>
                <w:color w:val="auto"/>
              </w:rPr>
            </w:pPr>
            <w:r>
              <w:rPr>
                <w:rFonts w:ascii="Arial" w:cs="Arial" w:eastAsia="Arial" w:hAnsi="Arial"/>
                <w:sz w:val="13"/>
                <w:szCs w:val="13"/>
                <w:color w:val="auto"/>
              </w:rPr>
              <w:t>(First)</w:t>
            </w:r>
          </w:p>
        </w:tc>
        <w:tc>
          <w:tcPr>
            <w:tcW w:w="1600" w:type="dxa"/>
            <w:vAlign w:val="bottom"/>
          </w:tcPr>
          <w:p>
            <w:pPr>
              <w:ind w:left="400"/>
              <w:spacing w:after="0"/>
              <w:rPr>
                <w:sz w:val="20"/>
                <w:szCs w:val="20"/>
                <w:color w:val="auto"/>
              </w:rPr>
            </w:pPr>
            <w:r>
              <w:rPr>
                <w:rFonts w:ascii="Arial" w:cs="Arial" w:eastAsia="Arial" w:hAnsi="Arial"/>
                <w:sz w:val="13"/>
                <w:szCs w:val="13"/>
                <w:color w:val="auto"/>
              </w:rPr>
              <w:t>(Middle)</w:t>
            </w:r>
          </w:p>
        </w:tc>
      </w:tr>
      <w:tr>
        <w:trPr>
          <w:trHeight w:val="277"/>
        </w:trPr>
        <w:tc>
          <w:tcPr>
            <w:tcW w:w="40" w:type="dxa"/>
            <w:vAlign w:val="bottom"/>
          </w:tcPr>
          <w:p>
            <w:pPr>
              <w:spacing w:after="0"/>
              <w:rPr>
                <w:sz w:val="24"/>
                <w:szCs w:val="24"/>
                <w:color w:val="auto"/>
              </w:rPr>
            </w:pPr>
          </w:p>
        </w:tc>
        <w:tc>
          <w:tcPr>
            <w:tcW w:w="3640" w:type="dxa"/>
            <w:vAlign w:val="bottom"/>
            <w:gridSpan w:val="3"/>
          </w:tcPr>
          <w:p>
            <w:pPr>
              <w:spacing w:after="0"/>
              <w:rPr>
                <w:sz w:val="20"/>
                <w:szCs w:val="20"/>
                <w:color w:val="auto"/>
              </w:rPr>
            </w:pPr>
            <w:r>
              <w:rPr>
                <w:rFonts w:ascii="Times New Roman" w:cs="Times New Roman" w:eastAsia="Times New Roman" w:hAnsi="Times New Roman"/>
                <w:sz w:val="17"/>
                <w:szCs w:val="17"/>
                <w:color w:val="0000FF"/>
              </w:rPr>
              <w:t>985 INDUSTRIAL ROAD, SUITE 205</w:t>
            </w:r>
          </w:p>
        </w:tc>
      </w:tr>
      <w:tr>
        <w:trPr>
          <w:trHeight w:val="208"/>
        </w:trPr>
        <w:tc>
          <w:tcPr>
            <w:tcW w:w="40" w:type="dxa"/>
            <w:vAlign w:val="bottom"/>
          </w:tcPr>
          <w:p>
            <w:pPr>
              <w:spacing w:after="0"/>
              <w:rPr>
                <w:sz w:val="18"/>
                <w:szCs w:val="18"/>
                <w:color w:val="auto"/>
              </w:rPr>
            </w:pPr>
          </w:p>
        </w:tc>
        <w:tc>
          <w:tcPr>
            <w:tcW w:w="1140" w:type="dxa"/>
            <w:vAlign w:val="bottom"/>
            <w:tcBorders>
              <w:bottom w:val="single" w:sz="8" w:color="9A9A9A"/>
            </w:tcBorders>
          </w:tcPr>
          <w:p>
            <w:pPr>
              <w:spacing w:after="0"/>
              <w:rPr>
                <w:sz w:val="18"/>
                <w:szCs w:val="18"/>
                <w:color w:val="auto"/>
              </w:rPr>
            </w:pPr>
          </w:p>
        </w:tc>
        <w:tc>
          <w:tcPr>
            <w:tcW w:w="900" w:type="dxa"/>
            <w:vAlign w:val="bottom"/>
            <w:tcBorders>
              <w:bottom w:val="single" w:sz="8" w:color="9A9A9A"/>
            </w:tcBorders>
          </w:tcPr>
          <w:p>
            <w:pPr>
              <w:spacing w:after="0"/>
              <w:rPr>
                <w:sz w:val="18"/>
                <w:szCs w:val="18"/>
                <w:color w:val="auto"/>
              </w:rPr>
            </w:pPr>
          </w:p>
        </w:tc>
        <w:tc>
          <w:tcPr>
            <w:tcW w:w="1600" w:type="dxa"/>
            <w:vAlign w:val="bottom"/>
            <w:tcBorders>
              <w:bottom w:val="single" w:sz="8" w:color="9A9A9A"/>
            </w:tcBorders>
          </w:tcPr>
          <w:p>
            <w:pPr>
              <w:spacing w:after="0"/>
              <w:rPr>
                <w:sz w:val="18"/>
                <w:szCs w:val="18"/>
                <w:color w:val="auto"/>
              </w:rPr>
            </w:pPr>
          </w:p>
        </w:tc>
      </w:tr>
      <w:tr>
        <w:trPr>
          <w:trHeight w:val="269"/>
        </w:trPr>
        <w:tc>
          <w:tcPr>
            <w:tcW w:w="1180" w:type="dxa"/>
            <w:vAlign w:val="bottom"/>
            <w:gridSpan w:val="2"/>
          </w:tcPr>
          <w:p>
            <w:pPr>
              <w:spacing w:after="0"/>
              <w:rPr>
                <w:sz w:val="20"/>
                <w:szCs w:val="20"/>
                <w:color w:val="auto"/>
              </w:rPr>
            </w:pPr>
            <w:r>
              <w:rPr>
                <w:rFonts w:ascii="Arial" w:cs="Arial" w:eastAsia="Arial" w:hAnsi="Arial"/>
                <w:sz w:val="13"/>
                <w:szCs w:val="13"/>
                <w:color w:val="auto"/>
              </w:rPr>
              <w:t>(Street)</w:t>
            </w:r>
          </w:p>
        </w:tc>
        <w:tc>
          <w:tcPr>
            <w:tcW w:w="900" w:type="dxa"/>
            <w:vAlign w:val="bottom"/>
          </w:tcPr>
          <w:p>
            <w:pPr>
              <w:spacing w:after="0"/>
              <w:rPr>
                <w:sz w:val="23"/>
                <w:szCs w:val="23"/>
                <w:color w:val="auto"/>
              </w:rPr>
            </w:pPr>
          </w:p>
        </w:tc>
        <w:tc>
          <w:tcPr>
            <w:tcW w:w="1600" w:type="dxa"/>
            <w:vAlign w:val="bottom"/>
          </w:tcPr>
          <w:p>
            <w:pPr>
              <w:spacing w:after="0"/>
              <w:rPr>
                <w:sz w:val="23"/>
                <w:szCs w:val="23"/>
                <w:color w:val="auto"/>
              </w:rPr>
            </w:pPr>
          </w:p>
        </w:tc>
      </w:tr>
      <w:tr>
        <w:trPr>
          <w:trHeight w:val="237"/>
        </w:trPr>
        <w:tc>
          <w:tcPr>
            <w:tcW w:w="40" w:type="dxa"/>
            <w:vAlign w:val="bottom"/>
          </w:tcPr>
          <w:p>
            <w:pPr>
              <w:spacing w:after="0"/>
              <w:rPr>
                <w:sz w:val="20"/>
                <w:szCs w:val="20"/>
                <w:color w:val="auto"/>
              </w:rPr>
            </w:pPr>
          </w:p>
        </w:tc>
        <w:tc>
          <w:tcPr>
            <w:tcW w:w="1140" w:type="dxa"/>
            <w:vAlign w:val="bottom"/>
          </w:tcPr>
          <w:p>
            <w:pPr>
              <w:spacing w:after="0"/>
              <w:rPr>
                <w:sz w:val="20"/>
                <w:szCs w:val="20"/>
                <w:color w:val="auto"/>
              </w:rPr>
            </w:pPr>
            <w:r>
              <w:rPr>
                <w:rFonts w:ascii="Times New Roman" w:cs="Times New Roman" w:eastAsia="Times New Roman" w:hAnsi="Times New Roman"/>
                <w:sz w:val="17"/>
                <w:szCs w:val="17"/>
                <w:color w:val="0000FF"/>
              </w:rPr>
              <w:t>SAN CARLOS</w:t>
            </w:r>
          </w:p>
        </w:tc>
        <w:tc>
          <w:tcPr>
            <w:tcW w:w="900" w:type="dxa"/>
            <w:vAlign w:val="bottom"/>
          </w:tcPr>
          <w:p>
            <w:pPr>
              <w:ind w:left="80"/>
              <w:spacing w:after="0"/>
              <w:rPr>
                <w:sz w:val="20"/>
                <w:szCs w:val="20"/>
                <w:color w:val="auto"/>
              </w:rPr>
            </w:pPr>
            <w:r>
              <w:rPr>
                <w:rFonts w:ascii="Times New Roman" w:cs="Times New Roman" w:eastAsia="Times New Roman" w:hAnsi="Times New Roman"/>
                <w:sz w:val="17"/>
                <w:szCs w:val="17"/>
                <w:color w:val="0000FF"/>
              </w:rPr>
              <w:t>CA</w:t>
            </w:r>
          </w:p>
        </w:tc>
        <w:tc>
          <w:tcPr>
            <w:tcW w:w="1600" w:type="dxa"/>
            <w:vAlign w:val="bottom"/>
          </w:tcPr>
          <w:p>
            <w:pPr>
              <w:ind w:left="400"/>
              <w:spacing w:after="0"/>
              <w:rPr>
                <w:sz w:val="20"/>
                <w:szCs w:val="20"/>
                <w:color w:val="auto"/>
              </w:rPr>
            </w:pPr>
            <w:r>
              <w:rPr>
                <w:rFonts w:ascii="Times New Roman" w:cs="Times New Roman" w:eastAsia="Times New Roman" w:hAnsi="Times New Roman"/>
                <w:sz w:val="17"/>
                <w:szCs w:val="17"/>
                <w:color w:val="0000FF"/>
              </w:rPr>
              <w:t>94070</w:t>
            </w:r>
          </w:p>
        </w:tc>
      </w:tr>
      <w:tr>
        <w:trPr>
          <w:trHeight w:val="155"/>
        </w:trPr>
        <w:tc>
          <w:tcPr>
            <w:tcW w:w="40" w:type="dxa"/>
            <w:vAlign w:val="bottom"/>
          </w:tcPr>
          <w:p>
            <w:pPr>
              <w:spacing w:after="0"/>
              <w:rPr>
                <w:sz w:val="13"/>
                <w:szCs w:val="13"/>
                <w:color w:val="auto"/>
              </w:rPr>
            </w:pPr>
          </w:p>
        </w:tc>
        <w:tc>
          <w:tcPr>
            <w:tcW w:w="1140" w:type="dxa"/>
            <w:vAlign w:val="bottom"/>
            <w:tcBorders>
              <w:bottom w:val="single" w:sz="8" w:color="9A9A9A"/>
            </w:tcBorders>
          </w:tcPr>
          <w:p>
            <w:pPr>
              <w:spacing w:after="0"/>
              <w:rPr>
                <w:sz w:val="13"/>
                <w:szCs w:val="13"/>
                <w:color w:val="auto"/>
              </w:rPr>
            </w:pPr>
          </w:p>
        </w:tc>
        <w:tc>
          <w:tcPr>
            <w:tcW w:w="900" w:type="dxa"/>
            <w:vAlign w:val="bottom"/>
            <w:tcBorders>
              <w:bottom w:val="single" w:sz="8" w:color="9A9A9A"/>
            </w:tcBorders>
          </w:tcPr>
          <w:p>
            <w:pPr>
              <w:spacing w:after="0"/>
              <w:rPr>
                <w:sz w:val="13"/>
                <w:szCs w:val="13"/>
                <w:color w:val="auto"/>
              </w:rPr>
            </w:pPr>
          </w:p>
        </w:tc>
        <w:tc>
          <w:tcPr>
            <w:tcW w:w="1600" w:type="dxa"/>
            <w:vAlign w:val="bottom"/>
            <w:tcBorders>
              <w:bottom w:val="single" w:sz="8" w:color="9A9A9A"/>
            </w:tcBorders>
          </w:tcPr>
          <w:p>
            <w:pPr>
              <w:spacing w:after="0"/>
              <w:rPr>
                <w:sz w:val="13"/>
                <w:szCs w:val="13"/>
                <w:color w:val="auto"/>
              </w:rPr>
            </w:pPr>
          </w:p>
        </w:tc>
      </w:tr>
      <w:tr>
        <w:trPr>
          <w:trHeight w:val="309"/>
        </w:trPr>
        <w:tc>
          <w:tcPr>
            <w:tcW w:w="40" w:type="dxa"/>
            <w:vAlign w:val="bottom"/>
          </w:tcPr>
          <w:p>
            <w:pPr>
              <w:spacing w:after="0"/>
              <w:rPr>
                <w:sz w:val="24"/>
                <w:szCs w:val="24"/>
                <w:color w:val="auto"/>
              </w:rPr>
            </w:pPr>
          </w:p>
        </w:tc>
        <w:tc>
          <w:tcPr>
            <w:tcW w:w="1140" w:type="dxa"/>
            <w:vAlign w:val="bottom"/>
          </w:tcPr>
          <w:p>
            <w:pPr>
              <w:spacing w:after="0"/>
              <w:rPr>
                <w:sz w:val="20"/>
                <w:szCs w:val="20"/>
                <w:color w:val="auto"/>
              </w:rPr>
            </w:pPr>
            <w:r>
              <w:rPr>
                <w:rFonts w:ascii="Arial" w:cs="Arial" w:eastAsia="Arial" w:hAnsi="Arial"/>
                <w:sz w:val="13"/>
                <w:szCs w:val="13"/>
                <w:color w:val="auto"/>
              </w:rPr>
              <w:t>(City)</w:t>
            </w:r>
          </w:p>
        </w:tc>
        <w:tc>
          <w:tcPr>
            <w:tcW w:w="900" w:type="dxa"/>
            <w:vAlign w:val="bottom"/>
          </w:tcPr>
          <w:p>
            <w:pPr>
              <w:ind w:left="80"/>
              <w:spacing w:after="0"/>
              <w:rPr>
                <w:sz w:val="20"/>
                <w:szCs w:val="20"/>
                <w:color w:val="auto"/>
              </w:rPr>
            </w:pPr>
            <w:r>
              <w:rPr>
                <w:rFonts w:ascii="Arial" w:cs="Arial" w:eastAsia="Arial" w:hAnsi="Arial"/>
                <w:sz w:val="13"/>
                <w:szCs w:val="13"/>
                <w:color w:val="auto"/>
              </w:rPr>
              <w:t>(State)</w:t>
            </w:r>
          </w:p>
        </w:tc>
        <w:tc>
          <w:tcPr>
            <w:tcW w:w="1600" w:type="dxa"/>
            <w:vAlign w:val="bottom"/>
          </w:tcPr>
          <w:p>
            <w:pPr>
              <w:ind w:left="400"/>
              <w:spacing w:after="0"/>
              <w:rPr>
                <w:sz w:val="20"/>
                <w:szCs w:val="20"/>
                <w:color w:val="auto"/>
              </w:rPr>
            </w:pPr>
            <w:r>
              <w:rPr>
                <w:rFonts w:ascii="Arial" w:cs="Arial" w:eastAsia="Arial" w:hAnsi="Arial"/>
                <w:sz w:val="13"/>
                <w:szCs w:val="13"/>
                <w:color w:val="auto"/>
              </w:rPr>
              <w:t>(Zip)</w:t>
            </w:r>
          </w:p>
        </w:tc>
      </w:tr>
    </w:tbl>
    <w:p>
      <w:pPr>
        <w:spacing w:after="0" w:line="20" w:lineRule="exact"/>
        <w:rPr>
          <w:sz w:val="24"/>
          <w:szCs w:val="24"/>
          <w:color w:val="auto"/>
        </w:rPr>
      </w:pPr>
      <w:r>
        <w:rPr>
          <w:sz w:val="24"/>
          <w:szCs w:val="24"/>
          <w:color w:val="auto"/>
        </w:rPr>
        <w:br w:type="column"/>
      </w: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49"/>
        </w:trPr>
        <w:tc>
          <w:tcPr>
            <w:tcW w:w="200" w:type="dxa"/>
            <w:vAlign w:val="bottom"/>
            <w:gridSpan w:val="2"/>
          </w:tcPr>
          <w:p>
            <w:pPr>
              <w:ind w:left="80"/>
              <w:spacing w:after="0"/>
              <w:rPr>
                <w:sz w:val="20"/>
                <w:szCs w:val="20"/>
                <w:color w:val="auto"/>
              </w:rPr>
            </w:pPr>
            <w:r>
              <w:rPr>
                <w:rFonts w:ascii="Arial" w:cs="Arial" w:eastAsia="Arial" w:hAnsi="Arial"/>
                <w:sz w:val="13"/>
                <w:szCs w:val="13"/>
                <w:color w:val="auto"/>
                <w:w w:val="91"/>
              </w:rPr>
              <w:t>2.</w:t>
            </w:r>
          </w:p>
        </w:tc>
        <w:tc>
          <w:tcPr>
            <w:tcW w:w="3620" w:type="dxa"/>
            <w:vAlign w:val="bottom"/>
            <w:gridSpan w:val="2"/>
          </w:tcPr>
          <w:p>
            <w:pPr>
              <w:ind w:left="20"/>
              <w:spacing w:after="0"/>
              <w:rPr>
                <w:sz w:val="20"/>
                <w:szCs w:val="20"/>
                <w:color w:val="auto"/>
              </w:rPr>
            </w:pPr>
            <w:r>
              <w:rPr>
                <w:rFonts w:ascii="Arial" w:cs="Arial" w:eastAsia="Arial" w:hAnsi="Arial"/>
                <w:sz w:val="13"/>
                <w:szCs w:val="13"/>
                <w:color w:val="auto"/>
              </w:rPr>
              <w:t xml:space="preserve">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tc>
        <w:tc>
          <w:tcPr>
            <w:tcW w:w="200" w:type="dxa"/>
            <w:vAlign w:val="bottom"/>
          </w:tcPr>
          <w:p>
            <w:pPr>
              <w:ind w:left="80"/>
              <w:spacing w:after="0"/>
              <w:rPr>
                <w:sz w:val="20"/>
                <w:szCs w:val="20"/>
                <w:color w:val="auto"/>
              </w:rPr>
            </w:pPr>
            <w:r>
              <w:rPr>
                <w:rFonts w:ascii="Arial" w:cs="Arial" w:eastAsia="Arial" w:hAnsi="Arial"/>
                <w:sz w:val="13"/>
                <w:szCs w:val="13"/>
                <w:color w:val="auto"/>
                <w:w w:val="91"/>
              </w:rPr>
              <w:t>5.</w:t>
            </w:r>
          </w:p>
        </w:tc>
        <w:tc>
          <w:tcPr>
            <w:tcW w:w="3100" w:type="dxa"/>
            <w:vAlign w:val="bottom"/>
            <w:gridSpan w:val="3"/>
          </w:tcPr>
          <w:p>
            <w:pPr>
              <w:ind w:left="20"/>
              <w:spacing w:after="0"/>
              <w:rPr>
                <w:sz w:val="20"/>
                <w:szCs w:val="20"/>
                <w:color w:val="auto"/>
              </w:rPr>
            </w:pPr>
            <w:r>
              <w:rPr>
                <w:rFonts w:ascii="Arial" w:cs="Arial" w:eastAsia="Arial" w:hAnsi="Arial"/>
                <w:sz w:val="13"/>
                <w:szCs w:val="13"/>
                <w:color w:val="auto"/>
              </w:rPr>
              <w:t>Relationship of Reporting Person(s) to Issuer</w:t>
            </w:r>
          </w:p>
        </w:tc>
        <w:tc>
          <w:tcPr>
            <w:tcW w:w="0" w:type="dxa"/>
            <w:vAlign w:val="bottom"/>
          </w:tcPr>
          <w:p>
            <w:pPr>
              <w:spacing w:after="0"/>
              <w:rPr>
                <w:sz w:val="1"/>
                <w:szCs w:val="1"/>
                <w:color w:val="auto"/>
              </w:rPr>
            </w:pPr>
          </w:p>
        </w:tc>
      </w:tr>
      <w:tr>
        <w:trPr>
          <w:trHeight w:val="147"/>
        </w:trPr>
        <w:tc>
          <w:tcPr>
            <w:tcW w:w="80" w:type="dxa"/>
            <w:vAlign w:val="bottom"/>
          </w:tcPr>
          <w:p>
            <w:pPr>
              <w:spacing w:after="0"/>
              <w:rPr>
                <w:sz w:val="12"/>
                <w:szCs w:val="12"/>
                <w:color w:val="auto"/>
              </w:rPr>
            </w:pPr>
          </w:p>
        </w:tc>
        <w:tc>
          <w:tcPr>
            <w:tcW w:w="3740" w:type="dxa"/>
            <w:vAlign w:val="bottom"/>
            <w:gridSpan w:val="3"/>
          </w:tcPr>
          <w:p>
            <w:pPr>
              <w:spacing w:after="0" w:line="147" w:lineRule="exact"/>
              <w:rPr>
                <w:rFonts w:ascii="Times New Roman" w:cs="Times New Roman" w:eastAsia="Times New Roman" w:hAnsi="Times New Roman"/>
                <w:sz w:val="16"/>
                <w:szCs w:val="16"/>
                <w:color w:val="0000EE"/>
              </w:rPr>
            </w:pPr>
            <w:hyperlink r:id="rId13">
              <w:r>
                <w:rPr>
                  <w:rFonts w:ascii="Times New Roman" w:cs="Times New Roman" w:eastAsia="Times New Roman" w:hAnsi="Times New Roman"/>
                  <w:sz w:val="16"/>
                  <w:szCs w:val="16"/>
                  <w:color w:val="0000EE"/>
                </w:rPr>
                <w:t xml:space="preserve">Presto Automation Inc. </w:t>
              </w:r>
            </w:hyperlink>
            <w:r>
              <w:rPr>
                <w:rFonts w:ascii="Times New Roman" w:cs="Times New Roman" w:eastAsia="Times New Roman" w:hAnsi="Times New Roman"/>
                <w:sz w:val="16"/>
                <w:szCs w:val="16"/>
                <w:color w:val="000000"/>
              </w:rPr>
              <w:t>[</w:t>
            </w:r>
            <w:r>
              <w:rPr>
                <w:rFonts w:ascii="Times New Roman" w:cs="Times New Roman" w:eastAsia="Times New Roman" w:hAnsi="Times New Roman"/>
                <w:sz w:val="16"/>
                <w:szCs w:val="16"/>
                <w:color w:val="0000EE"/>
              </w:rPr>
              <w:t xml:space="preserve"> </w:t>
            </w:r>
            <w:r>
              <w:rPr>
                <w:rFonts w:ascii="Times New Roman" w:cs="Times New Roman" w:eastAsia="Times New Roman" w:hAnsi="Times New Roman"/>
                <w:sz w:val="13"/>
                <w:szCs w:val="13"/>
                <w:color w:val="0000FF"/>
              </w:rPr>
              <w:t>PRST</w:t>
            </w:r>
            <w:r>
              <w:rPr>
                <w:rFonts w:ascii="Times New Roman" w:cs="Times New Roman" w:eastAsia="Times New Roman" w:hAnsi="Times New Roman"/>
                <w:sz w:val="16"/>
                <w:szCs w:val="16"/>
                <w:color w:val="0000EE"/>
              </w:rPr>
              <w:t xml:space="preserve"> </w:t>
            </w:r>
            <w:r>
              <w:rPr>
                <w:rFonts w:ascii="Times New Roman" w:cs="Times New Roman" w:eastAsia="Times New Roman" w:hAnsi="Times New Roman"/>
                <w:sz w:val="16"/>
                <w:szCs w:val="16"/>
                <w:color w:val="000000"/>
              </w:rPr>
              <w:t>]</w:t>
            </w:r>
          </w:p>
        </w:tc>
        <w:tc>
          <w:tcPr>
            <w:tcW w:w="2140" w:type="dxa"/>
            <w:vAlign w:val="bottom"/>
            <w:gridSpan w:val="3"/>
            <w:vMerge w:val="restart"/>
          </w:tcPr>
          <w:p>
            <w:pPr>
              <w:ind w:left="80"/>
              <w:spacing w:after="0"/>
              <w:rPr>
                <w:sz w:val="20"/>
                <w:szCs w:val="20"/>
                <w:color w:val="auto"/>
              </w:rPr>
            </w:pPr>
            <w:r>
              <w:rPr>
                <w:rFonts w:ascii="Arial" w:cs="Arial" w:eastAsia="Arial" w:hAnsi="Arial"/>
                <w:sz w:val="13"/>
                <w:szCs w:val="13"/>
                <w:color w:val="auto"/>
              </w:rPr>
              <w:t>(Check all applicable)</w:t>
            </w:r>
          </w:p>
        </w:tc>
        <w:tc>
          <w:tcPr>
            <w:tcW w:w="11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42"/>
        </w:trPr>
        <w:tc>
          <w:tcPr>
            <w:tcW w:w="80" w:type="dxa"/>
            <w:vAlign w:val="bottom"/>
          </w:tcPr>
          <w:p>
            <w:pPr>
              <w:spacing w:after="0"/>
              <w:rPr>
                <w:sz w:val="3"/>
                <w:szCs w:val="3"/>
                <w:color w:val="auto"/>
              </w:rPr>
            </w:pPr>
          </w:p>
        </w:tc>
        <w:tc>
          <w:tcPr>
            <w:tcW w:w="120" w:type="dxa"/>
            <w:vAlign w:val="bottom"/>
          </w:tcPr>
          <w:p>
            <w:pPr>
              <w:spacing w:after="0"/>
              <w:rPr>
                <w:sz w:val="3"/>
                <w:szCs w:val="3"/>
                <w:color w:val="auto"/>
              </w:rPr>
            </w:pPr>
          </w:p>
        </w:tc>
        <w:tc>
          <w:tcPr>
            <w:tcW w:w="1860" w:type="dxa"/>
            <w:vAlign w:val="bottom"/>
          </w:tcPr>
          <w:p>
            <w:pPr>
              <w:spacing w:after="0"/>
              <w:rPr>
                <w:sz w:val="3"/>
                <w:szCs w:val="3"/>
                <w:color w:val="auto"/>
              </w:rPr>
            </w:pPr>
          </w:p>
        </w:tc>
        <w:tc>
          <w:tcPr>
            <w:tcW w:w="1760" w:type="dxa"/>
            <w:vAlign w:val="bottom"/>
          </w:tcPr>
          <w:p>
            <w:pPr>
              <w:spacing w:after="0"/>
              <w:rPr>
                <w:sz w:val="3"/>
                <w:szCs w:val="3"/>
                <w:color w:val="auto"/>
              </w:rPr>
            </w:pPr>
          </w:p>
        </w:tc>
        <w:tc>
          <w:tcPr>
            <w:tcW w:w="2140" w:type="dxa"/>
            <w:vAlign w:val="bottom"/>
            <w:gridSpan w:val="3"/>
            <w:vMerge w:val="continue"/>
          </w:tcPr>
          <w:p>
            <w:pPr>
              <w:spacing w:after="0"/>
              <w:rPr>
                <w:sz w:val="3"/>
                <w:szCs w:val="3"/>
                <w:color w:val="auto"/>
              </w:rPr>
            </w:pPr>
          </w:p>
        </w:tc>
        <w:tc>
          <w:tcPr>
            <w:tcW w:w="116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38"/>
        </w:trPr>
        <w:tc>
          <w:tcPr>
            <w:tcW w:w="80" w:type="dxa"/>
            <w:vAlign w:val="bottom"/>
          </w:tcPr>
          <w:p>
            <w:pPr>
              <w:spacing w:after="0"/>
              <w:rPr>
                <w:sz w:val="3"/>
                <w:szCs w:val="3"/>
                <w:color w:val="auto"/>
              </w:rPr>
            </w:pPr>
          </w:p>
        </w:tc>
        <w:tc>
          <w:tcPr>
            <w:tcW w:w="120" w:type="dxa"/>
            <w:vAlign w:val="bottom"/>
            <w:tcBorders>
              <w:bottom w:val="single" w:sz="8" w:color="0000EE"/>
            </w:tcBorders>
          </w:tcPr>
          <w:p>
            <w:pPr>
              <w:spacing w:after="0"/>
              <w:rPr>
                <w:sz w:val="3"/>
                <w:szCs w:val="3"/>
                <w:color w:val="auto"/>
              </w:rPr>
            </w:pPr>
          </w:p>
        </w:tc>
        <w:tc>
          <w:tcPr>
            <w:tcW w:w="1860" w:type="dxa"/>
            <w:vAlign w:val="bottom"/>
            <w:tcBorders>
              <w:bottom w:val="single" w:sz="8" w:color="0000EE"/>
            </w:tcBorders>
          </w:tcPr>
          <w:p>
            <w:pPr>
              <w:spacing w:after="0"/>
              <w:rPr>
                <w:sz w:val="3"/>
                <w:szCs w:val="3"/>
                <w:color w:val="auto"/>
              </w:rPr>
            </w:pPr>
          </w:p>
        </w:tc>
        <w:tc>
          <w:tcPr>
            <w:tcW w:w="1760" w:type="dxa"/>
            <w:vAlign w:val="bottom"/>
          </w:tcPr>
          <w:p>
            <w:pPr>
              <w:spacing w:after="0"/>
              <w:rPr>
                <w:sz w:val="3"/>
                <w:szCs w:val="3"/>
                <w:color w:val="auto"/>
              </w:rPr>
            </w:pPr>
          </w:p>
        </w:tc>
        <w:tc>
          <w:tcPr>
            <w:tcW w:w="200" w:type="dxa"/>
            <w:vAlign w:val="bottom"/>
          </w:tcPr>
          <w:p>
            <w:pPr>
              <w:spacing w:after="0"/>
              <w:rPr>
                <w:sz w:val="3"/>
                <w:szCs w:val="3"/>
                <w:color w:val="auto"/>
              </w:rPr>
            </w:pPr>
          </w:p>
        </w:tc>
        <w:tc>
          <w:tcPr>
            <w:tcW w:w="300" w:type="dxa"/>
            <w:vAlign w:val="bottom"/>
          </w:tcPr>
          <w:p>
            <w:pPr>
              <w:spacing w:after="0"/>
              <w:rPr>
                <w:sz w:val="3"/>
                <w:szCs w:val="3"/>
                <w:color w:val="auto"/>
              </w:rPr>
            </w:pPr>
          </w:p>
        </w:tc>
        <w:tc>
          <w:tcPr>
            <w:tcW w:w="1640" w:type="dxa"/>
            <w:vAlign w:val="bottom"/>
            <w:vMerge w:val="restart"/>
          </w:tcPr>
          <w:p>
            <w:pPr>
              <w:ind w:left="100"/>
              <w:spacing w:after="0"/>
              <w:rPr>
                <w:sz w:val="20"/>
                <w:szCs w:val="20"/>
                <w:color w:val="auto"/>
              </w:rPr>
            </w:pPr>
            <w:r>
              <w:rPr>
                <w:rFonts w:ascii="Arial" w:cs="Arial" w:eastAsia="Arial" w:hAnsi="Arial"/>
                <w:sz w:val="13"/>
                <w:szCs w:val="13"/>
                <w:color w:val="auto"/>
              </w:rPr>
              <w:t>Director</w:t>
            </w:r>
          </w:p>
        </w:tc>
        <w:tc>
          <w:tcPr>
            <w:tcW w:w="1160" w:type="dxa"/>
            <w:vAlign w:val="bottom"/>
            <w:vMerge w:val="restart"/>
          </w:tcPr>
          <w:p>
            <w:pPr>
              <w:ind w:left="20"/>
              <w:spacing w:after="0"/>
              <w:rPr>
                <w:sz w:val="20"/>
                <w:szCs w:val="20"/>
                <w:color w:val="auto"/>
              </w:rPr>
            </w:pPr>
            <w:r>
              <w:rPr>
                <w:rFonts w:ascii="Arial" w:cs="Arial" w:eastAsia="Arial" w:hAnsi="Arial"/>
                <w:sz w:val="13"/>
                <w:szCs w:val="13"/>
                <w:color w:val="auto"/>
              </w:rPr>
              <w:t>10% Owner</w:t>
            </w:r>
          </w:p>
        </w:tc>
        <w:tc>
          <w:tcPr>
            <w:tcW w:w="0" w:type="dxa"/>
            <w:vAlign w:val="bottom"/>
          </w:tcPr>
          <w:p>
            <w:pPr>
              <w:spacing w:after="0"/>
              <w:rPr>
                <w:sz w:val="1"/>
                <w:szCs w:val="1"/>
                <w:color w:val="auto"/>
              </w:rPr>
            </w:pPr>
          </w:p>
        </w:tc>
      </w:tr>
      <w:tr>
        <w:trPr>
          <w:trHeight w:val="129"/>
        </w:trPr>
        <w:tc>
          <w:tcPr>
            <w:tcW w:w="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860" w:type="dxa"/>
            <w:vAlign w:val="bottom"/>
          </w:tcPr>
          <w:p>
            <w:pPr>
              <w:spacing w:after="0"/>
              <w:rPr>
                <w:sz w:val="11"/>
                <w:szCs w:val="11"/>
                <w:color w:val="auto"/>
              </w:rPr>
            </w:pPr>
          </w:p>
        </w:tc>
        <w:tc>
          <w:tcPr>
            <w:tcW w:w="176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1640" w:type="dxa"/>
            <w:vAlign w:val="bottom"/>
            <w:vMerge w:val="continue"/>
          </w:tcPr>
          <w:p>
            <w:pPr>
              <w:spacing w:after="0"/>
              <w:rPr>
                <w:sz w:val="11"/>
                <w:szCs w:val="11"/>
                <w:color w:val="auto"/>
              </w:rPr>
            </w:pPr>
          </w:p>
        </w:tc>
        <w:tc>
          <w:tcPr>
            <w:tcW w:w="1160" w:type="dxa"/>
            <w:vAlign w:val="bottom"/>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71"/>
        </w:trPr>
        <w:tc>
          <w:tcPr>
            <w:tcW w:w="80" w:type="dxa"/>
            <w:vAlign w:val="bottom"/>
            <w:tcBorders>
              <w:bottom w:val="single" w:sz="8" w:color="2C2C2C"/>
            </w:tcBorders>
          </w:tcPr>
          <w:p>
            <w:pPr>
              <w:spacing w:after="0"/>
              <w:rPr>
                <w:sz w:val="6"/>
                <w:szCs w:val="6"/>
                <w:color w:val="auto"/>
              </w:rPr>
            </w:pPr>
          </w:p>
        </w:tc>
        <w:tc>
          <w:tcPr>
            <w:tcW w:w="120" w:type="dxa"/>
            <w:vAlign w:val="bottom"/>
            <w:tcBorders>
              <w:bottom w:val="single" w:sz="8" w:color="2C2C2C"/>
            </w:tcBorders>
          </w:tcPr>
          <w:p>
            <w:pPr>
              <w:spacing w:after="0"/>
              <w:rPr>
                <w:sz w:val="6"/>
                <w:szCs w:val="6"/>
                <w:color w:val="auto"/>
              </w:rPr>
            </w:pPr>
          </w:p>
        </w:tc>
        <w:tc>
          <w:tcPr>
            <w:tcW w:w="1860" w:type="dxa"/>
            <w:vAlign w:val="bottom"/>
            <w:tcBorders>
              <w:bottom w:val="single" w:sz="8" w:color="2C2C2C"/>
            </w:tcBorders>
          </w:tcPr>
          <w:p>
            <w:pPr>
              <w:spacing w:after="0"/>
              <w:rPr>
                <w:sz w:val="6"/>
                <w:szCs w:val="6"/>
                <w:color w:val="auto"/>
              </w:rPr>
            </w:pPr>
          </w:p>
        </w:tc>
        <w:tc>
          <w:tcPr>
            <w:tcW w:w="1760" w:type="dxa"/>
            <w:vAlign w:val="bottom"/>
            <w:tcBorders>
              <w:bottom w:val="single" w:sz="8" w:color="2C2C2C"/>
            </w:tcBorders>
          </w:tcPr>
          <w:p>
            <w:pPr>
              <w:spacing w:after="0"/>
              <w:rPr>
                <w:sz w:val="6"/>
                <w:szCs w:val="6"/>
                <w:color w:val="auto"/>
              </w:rPr>
            </w:pPr>
          </w:p>
        </w:tc>
        <w:tc>
          <w:tcPr>
            <w:tcW w:w="200" w:type="dxa"/>
            <w:vAlign w:val="bottom"/>
          </w:tcPr>
          <w:p>
            <w:pPr>
              <w:spacing w:after="0"/>
              <w:rPr>
                <w:sz w:val="6"/>
                <w:szCs w:val="6"/>
                <w:color w:val="auto"/>
              </w:rPr>
            </w:pPr>
          </w:p>
        </w:tc>
        <w:tc>
          <w:tcPr>
            <w:tcW w:w="300" w:type="dxa"/>
            <w:vAlign w:val="bottom"/>
            <w:vMerge w:val="restart"/>
          </w:tcPr>
          <w:p>
            <w:pPr>
              <w:ind w:left="80"/>
              <w:spacing w:after="0"/>
              <w:rPr>
                <w:sz w:val="20"/>
                <w:szCs w:val="20"/>
                <w:color w:val="auto"/>
              </w:rPr>
            </w:pPr>
            <w:r>
              <w:rPr>
                <w:rFonts w:ascii="Times New Roman" w:cs="Times New Roman" w:eastAsia="Times New Roman" w:hAnsi="Times New Roman"/>
                <w:sz w:val="17"/>
                <w:szCs w:val="17"/>
                <w:color w:val="0000FF"/>
              </w:rPr>
              <w:t>X</w:t>
            </w:r>
          </w:p>
        </w:tc>
        <w:tc>
          <w:tcPr>
            <w:tcW w:w="1640" w:type="dxa"/>
            <w:vAlign w:val="bottom"/>
            <w:vMerge w:val="restart"/>
          </w:tcPr>
          <w:p>
            <w:pPr>
              <w:ind w:left="100"/>
              <w:spacing w:after="0"/>
              <w:rPr>
                <w:sz w:val="20"/>
                <w:szCs w:val="20"/>
                <w:color w:val="auto"/>
              </w:rPr>
            </w:pPr>
            <w:r>
              <w:rPr>
                <w:rFonts w:ascii="Arial" w:cs="Arial" w:eastAsia="Arial" w:hAnsi="Arial"/>
                <w:sz w:val="13"/>
                <w:szCs w:val="13"/>
                <w:color w:val="auto"/>
              </w:rPr>
              <w:t>Officer (give title</w:t>
            </w:r>
          </w:p>
        </w:tc>
        <w:tc>
          <w:tcPr>
            <w:tcW w:w="1160" w:type="dxa"/>
            <w:vAlign w:val="bottom"/>
            <w:vMerge w:val="restart"/>
          </w:tcPr>
          <w:p>
            <w:pPr>
              <w:ind w:left="20"/>
              <w:spacing w:after="0"/>
              <w:rPr>
                <w:sz w:val="20"/>
                <w:szCs w:val="20"/>
                <w:color w:val="auto"/>
              </w:rPr>
            </w:pPr>
            <w:r>
              <w:rPr>
                <w:rFonts w:ascii="Arial" w:cs="Arial" w:eastAsia="Arial" w:hAnsi="Arial"/>
                <w:sz w:val="13"/>
                <w:szCs w:val="13"/>
                <w:color w:val="auto"/>
              </w:rPr>
              <w:t>Other (specify</w:t>
            </w:r>
          </w:p>
        </w:tc>
        <w:tc>
          <w:tcPr>
            <w:tcW w:w="0" w:type="dxa"/>
            <w:vAlign w:val="bottom"/>
          </w:tcPr>
          <w:p>
            <w:pPr>
              <w:spacing w:after="0"/>
              <w:rPr>
                <w:sz w:val="1"/>
                <w:szCs w:val="1"/>
                <w:color w:val="auto"/>
              </w:rPr>
            </w:pPr>
          </w:p>
        </w:tc>
      </w:tr>
      <w:tr>
        <w:trPr>
          <w:trHeight w:val="81"/>
        </w:trPr>
        <w:tc>
          <w:tcPr>
            <w:tcW w:w="200" w:type="dxa"/>
            <w:vAlign w:val="bottom"/>
            <w:gridSpan w:val="2"/>
            <w:vMerge w:val="restart"/>
          </w:tcPr>
          <w:p>
            <w:pPr>
              <w:ind w:left="80"/>
              <w:spacing w:after="0"/>
              <w:rPr>
                <w:sz w:val="20"/>
                <w:szCs w:val="20"/>
                <w:color w:val="auto"/>
              </w:rPr>
            </w:pPr>
            <w:r>
              <w:rPr>
                <w:rFonts w:ascii="Arial" w:cs="Arial" w:eastAsia="Arial" w:hAnsi="Arial"/>
                <w:sz w:val="13"/>
                <w:szCs w:val="13"/>
                <w:color w:val="auto"/>
                <w:w w:val="91"/>
              </w:rPr>
              <w:t>3.</w:t>
            </w:r>
          </w:p>
        </w:tc>
        <w:tc>
          <w:tcPr>
            <w:tcW w:w="3620" w:type="dxa"/>
            <w:vAlign w:val="bottom"/>
            <w:gridSpan w:val="2"/>
            <w:vMerge w:val="restart"/>
          </w:tcPr>
          <w:p>
            <w:pPr>
              <w:ind w:left="20"/>
              <w:spacing w:after="0"/>
              <w:rPr>
                <w:sz w:val="20"/>
                <w:szCs w:val="20"/>
                <w:color w:val="auto"/>
              </w:rPr>
            </w:pPr>
            <w:r>
              <w:rPr>
                <w:rFonts w:ascii="Arial" w:cs="Arial" w:eastAsia="Arial" w:hAnsi="Arial"/>
                <w:sz w:val="13"/>
                <w:szCs w:val="13"/>
                <w:color w:val="auto"/>
              </w:rPr>
              <w:t>Date of Earliest Transaction (Month/Day/Year)</w:t>
            </w:r>
          </w:p>
        </w:tc>
        <w:tc>
          <w:tcPr>
            <w:tcW w:w="200" w:type="dxa"/>
            <w:vAlign w:val="bottom"/>
          </w:tcPr>
          <w:p>
            <w:pPr>
              <w:spacing w:after="0"/>
              <w:rPr>
                <w:sz w:val="7"/>
                <w:szCs w:val="7"/>
                <w:color w:val="auto"/>
              </w:rPr>
            </w:pPr>
          </w:p>
        </w:tc>
        <w:tc>
          <w:tcPr>
            <w:tcW w:w="300" w:type="dxa"/>
            <w:vAlign w:val="bottom"/>
            <w:vMerge w:val="continue"/>
          </w:tcPr>
          <w:p>
            <w:pPr>
              <w:spacing w:after="0"/>
              <w:rPr>
                <w:sz w:val="7"/>
                <w:szCs w:val="7"/>
                <w:color w:val="auto"/>
              </w:rPr>
            </w:pPr>
          </w:p>
        </w:tc>
        <w:tc>
          <w:tcPr>
            <w:tcW w:w="1640" w:type="dxa"/>
            <w:vAlign w:val="bottom"/>
            <w:vMerge w:val="continue"/>
          </w:tcPr>
          <w:p>
            <w:pPr>
              <w:spacing w:after="0"/>
              <w:rPr>
                <w:sz w:val="7"/>
                <w:szCs w:val="7"/>
                <w:color w:val="auto"/>
              </w:rPr>
            </w:pPr>
          </w:p>
        </w:tc>
        <w:tc>
          <w:tcPr>
            <w:tcW w:w="116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125"/>
        </w:trPr>
        <w:tc>
          <w:tcPr>
            <w:tcW w:w="200" w:type="dxa"/>
            <w:vAlign w:val="bottom"/>
            <w:gridSpan w:val="2"/>
            <w:vMerge w:val="continue"/>
          </w:tcPr>
          <w:p>
            <w:pPr>
              <w:spacing w:after="0"/>
              <w:rPr>
                <w:sz w:val="10"/>
                <w:szCs w:val="10"/>
                <w:color w:val="auto"/>
              </w:rPr>
            </w:pPr>
          </w:p>
        </w:tc>
        <w:tc>
          <w:tcPr>
            <w:tcW w:w="3620" w:type="dxa"/>
            <w:vAlign w:val="bottom"/>
            <w:gridSpan w:val="2"/>
            <w:vMerge w:val="continue"/>
          </w:tcPr>
          <w:p>
            <w:pPr>
              <w:spacing w:after="0"/>
              <w:rPr>
                <w:sz w:val="10"/>
                <w:szCs w:val="10"/>
                <w:color w:val="auto"/>
              </w:rPr>
            </w:pPr>
          </w:p>
        </w:tc>
        <w:tc>
          <w:tcPr>
            <w:tcW w:w="200" w:type="dxa"/>
            <w:vAlign w:val="bottom"/>
          </w:tcPr>
          <w:p>
            <w:pPr>
              <w:spacing w:after="0"/>
              <w:rPr>
                <w:sz w:val="10"/>
                <w:szCs w:val="10"/>
                <w:color w:val="auto"/>
              </w:rPr>
            </w:pPr>
          </w:p>
        </w:tc>
        <w:tc>
          <w:tcPr>
            <w:tcW w:w="300" w:type="dxa"/>
            <w:vAlign w:val="bottom"/>
            <w:vMerge w:val="continue"/>
          </w:tcPr>
          <w:p>
            <w:pPr>
              <w:spacing w:after="0"/>
              <w:rPr>
                <w:sz w:val="10"/>
                <w:szCs w:val="10"/>
                <w:color w:val="auto"/>
              </w:rPr>
            </w:pPr>
          </w:p>
        </w:tc>
        <w:tc>
          <w:tcPr>
            <w:tcW w:w="1640" w:type="dxa"/>
            <w:vAlign w:val="bottom"/>
          </w:tcPr>
          <w:p>
            <w:pPr>
              <w:ind w:left="100"/>
              <w:spacing w:after="0" w:line="125" w:lineRule="exact"/>
              <w:rPr>
                <w:sz w:val="20"/>
                <w:szCs w:val="20"/>
                <w:color w:val="auto"/>
              </w:rPr>
            </w:pPr>
            <w:r>
              <w:rPr>
                <w:rFonts w:ascii="Arial" w:cs="Arial" w:eastAsia="Arial" w:hAnsi="Arial"/>
                <w:sz w:val="13"/>
                <w:szCs w:val="13"/>
                <w:color w:val="auto"/>
              </w:rPr>
              <w:t>below)</w:t>
            </w:r>
          </w:p>
        </w:tc>
        <w:tc>
          <w:tcPr>
            <w:tcW w:w="1160" w:type="dxa"/>
            <w:vAlign w:val="bottom"/>
          </w:tcPr>
          <w:p>
            <w:pPr>
              <w:ind w:left="20"/>
              <w:spacing w:after="0" w:line="125" w:lineRule="exact"/>
              <w:rPr>
                <w:sz w:val="20"/>
                <w:szCs w:val="20"/>
                <w:color w:val="auto"/>
              </w:rPr>
            </w:pPr>
            <w:r>
              <w:rPr>
                <w:rFonts w:ascii="Arial" w:cs="Arial" w:eastAsia="Arial" w:hAnsi="Arial"/>
                <w:sz w:val="13"/>
                <w:szCs w:val="13"/>
                <w:color w:val="auto"/>
              </w:rPr>
              <w:t>below)</w:t>
            </w:r>
          </w:p>
        </w:tc>
        <w:tc>
          <w:tcPr>
            <w:tcW w:w="0" w:type="dxa"/>
            <w:vAlign w:val="bottom"/>
          </w:tcPr>
          <w:p>
            <w:pPr>
              <w:spacing w:after="0"/>
              <w:rPr>
                <w:sz w:val="1"/>
                <w:szCs w:val="1"/>
                <w:color w:val="auto"/>
              </w:rPr>
            </w:pPr>
          </w:p>
        </w:tc>
      </w:tr>
      <w:tr>
        <w:trPr>
          <w:trHeight w:val="226"/>
        </w:trPr>
        <w:tc>
          <w:tcPr>
            <w:tcW w:w="2060" w:type="dxa"/>
            <w:vAlign w:val="bottom"/>
            <w:gridSpan w:val="3"/>
          </w:tcPr>
          <w:p>
            <w:pPr>
              <w:ind w:left="80"/>
              <w:spacing w:after="0"/>
              <w:rPr>
                <w:sz w:val="20"/>
                <w:szCs w:val="20"/>
                <w:color w:val="auto"/>
              </w:rPr>
            </w:pPr>
            <w:r>
              <w:rPr>
                <w:rFonts w:ascii="Times New Roman" w:cs="Times New Roman" w:eastAsia="Times New Roman" w:hAnsi="Times New Roman"/>
                <w:sz w:val="17"/>
                <w:szCs w:val="17"/>
                <w:color w:val="0000FF"/>
              </w:rPr>
              <w:t>04/25/2024</w:t>
            </w:r>
          </w:p>
        </w:tc>
        <w:tc>
          <w:tcPr>
            <w:tcW w:w="176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640" w:type="dxa"/>
            <w:vAlign w:val="bottom"/>
            <w:vMerge w:val="restart"/>
          </w:tcPr>
          <w:p>
            <w:pPr>
              <w:ind w:left="700"/>
              <w:spacing w:after="0"/>
              <w:rPr>
                <w:sz w:val="20"/>
                <w:szCs w:val="20"/>
                <w:color w:val="auto"/>
              </w:rPr>
            </w:pPr>
            <w:r>
              <w:rPr>
                <w:rFonts w:ascii="Times New Roman" w:cs="Times New Roman" w:eastAsia="Times New Roman" w:hAnsi="Times New Roman"/>
                <w:sz w:val="17"/>
                <w:szCs w:val="17"/>
                <w:color w:val="0000FF"/>
              </w:rPr>
              <w:t>Interim CEO</w:t>
            </w:r>
          </w:p>
        </w:tc>
        <w:tc>
          <w:tcPr>
            <w:tcW w:w="11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73"/>
        </w:trPr>
        <w:tc>
          <w:tcPr>
            <w:tcW w:w="80" w:type="dxa"/>
            <w:vAlign w:val="bottom"/>
          </w:tcPr>
          <w:p>
            <w:pPr>
              <w:spacing w:after="0"/>
              <w:rPr>
                <w:sz w:val="6"/>
                <w:szCs w:val="6"/>
                <w:color w:val="auto"/>
              </w:rPr>
            </w:pPr>
          </w:p>
        </w:tc>
        <w:tc>
          <w:tcPr>
            <w:tcW w:w="120" w:type="dxa"/>
            <w:vAlign w:val="bottom"/>
          </w:tcPr>
          <w:p>
            <w:pPr>
              <w:spacing w:after="0"/>
              <w:rPr>
                <w:sz w:val="6"/>
                <w:szCs w:val="6"/>
                <w:color w:val="auto"/>
              </w:rPr>
            </w:pPr>
          </w:p>
        </w:tc>
        <w:tc>
          <w:tcPr>
            <w:tcW w:w="1860" w:type="dxa"/>
            <w:vAlign w:val="bottom"/>
          </w:tcPr>
          <w:p>
            <w:pPr>
              <w:spacing w:after="0"/>
              <w:rPr>
                <w:sz w:val="6"/>
                <w:szCs w:val="6"/>
                <w:color w:val="auto"/>
              </w:rPr>
            </w:pPr>
          </w:p>
        </w:tc>
        <w:tc>
          <w:tcPr>
            <w:tcW w:w="1760" w:type="dxa"/>
            <w:vAlign w:val="bottom"/>
          </w:tcPr>
          <w:p>
            <w:pPr>
              <w:spacing w:after="0"/>
              <w:rPr>
                <w:sz w:val="6"/>
                <w:szCs w:val="6"/>
                <w:color w:val="auto"/>
              </w:rPr>
            </w:pPr>
          </w:p>
        </w:tc>
        <w:tc>
          <w:tcPr>
            <w:tcW w:w="200" w:type="dxa"/>
            <w:vAlign w:val="bottom"/>
          </w:tcPr>
          <w:p>
            <w:pPr>
              <w:spacing w:after="0"/>
              <w:rPr>
                <w:sz w:val="6"/>
                <w:szCs w:val="6"/>
                <w:color w:val="auto"/>
              </w:rPr>
            </w:pPr>
          </w:p>
        </w:tc>
        <w:tc>
          <w:tcPr>
            <w:tcW w:w="300" w:type="dxa"/>
            <w:vAlign w:val="bottom"/>
          </w:tcPr>
          <w:p>
            <w:pPr>
              <w:spacing w:after="0"/>
              <w:rPr>
                <w:sz w:val="6"/>
                <w:szCs w:val="6"/>
                <w:color w:val="auto"/>
              </w:rPr>
            </w:pPr>
          </w:p>
        </w:tc>
        <w:tc>
          <w:tcPr>
            <w:tcW w:w="1640" w:type="dxa"/>
            <w:vAlign w:val="bottom"/>
            <w:vMerge w:val="continue"/>
          </w:tcPr>
          <w:p>
            <w:pPr>
              <w:spacing w:after="0"/>
              <w:rPr>
                <w:sz w:val="6"/>
                <w:szCs w:val="6"/>
                <w:color w:val="auto"/>
              </w:rPr>
            </w:pPr>
          </w:p>
        </w:tc>
        <w:tc>
          <w:tcPr>
            <w:tcW w:w="116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101"/>
        </w:trPr>
        <w:tc>
          <w:tcPr>
            <w:tcW w:w="80" w:type="dxa"/>
            <w:vAlign w:val="bottom"/>
            <w:tcBorders>
              <w:bottom w:val="single" w:sz="8" w:color="2C2C2C"/>
            </w:tcBorders>
          </w:tcPr>
          <w:p>
            <w:pPr>
              <w:spacing w:after="0"/>
              <w:rPr>
                <w:sz w:val="8"/>
                <w:szCs w:val="8"/>
                <w:color w:val="auto"/>
              </w:rPr>
            </w:pPr>
          </w:p>
        </w:tc>
        <w:tc>
          <w:tcPr>
            <w:tcW w:w="120" w:type="dxa"/>
            <w:vAlign w:val="bottom"/>
            <w:tcBorders>
              <w:bottom w:val="single" w:sz="8" w:color="2C2C2C"/>
            </w:tcBorders>
          </w:tcPr>
          <w:p>
            <w:pPr>
              <w:spacing w:after="0"/>
              <w:rPr>
                <w:sz w:val="8"/>
                <w:szCs w:val="8"/>
                <w:color w:val="auto"/>
              </w:rPr>
            </w:pPr>
          </w:p>
        </w:tc>
        <w:tc>
          <w:tcPr>
            <w:tcW w:w="1860" w:type="dxa"/>
            <w:vAlign w:val="bottom"/>
            <w:tcBorders>
              <w:bottom w:val="single" w:sz="8" w:color="2C2C2C"/>
            </w:tcBorders>
          </w:tcPr>
          <w:p>
            <w:pPr>
              <w:spacing w:after="0"/>
              <w:rPr>
                <w:sz w:val="8"/>
                <w:szCs w:val="8"/>
                <w:color w:val="auto"/>
              </w:rPr>
            </w:pPr>
          </w:p>
        </w:tc>
        <w:tc>
          <w:tcPr>
            <w:tcW w:w="1760" w:type="dxa"/>
            <w:vAlign w:val="bottom"/>
            <w:tcBorders>
              <w:bottom w:val="single" w:sz="8" w:color="2C2C2C"/>
            </w:tcBorders>
          </w:tcPr>
          <w:p>
            <w:pPr>
              <w:spacing w:after="0"/>
              <w:rPr>
                <w:sz w:val="8"/>
                <w:szCs w:val="8"/>
                <w:color w:val="auto"/>
              </w:rPr>
            </w:pPr>
          </w:p>
        </w:tc>
        <w:tc>
          <w:tcPr>
            <w:tcW w:w="200" w:type="dxa"/>
            <w:vAlign w:val="bottom"/>
            <w:tcBorders>
              <w:bottom w:val="single" w:sz="8" w:color="2C2C2C"/>
            </w:tcBorders>
          </w:tcPr>
          <w:p>
            <w:pPr>
              <w:spacing w:after="0"/>
              <w:rPr>
                <w:sz w:val="8"/>
                <w:szCs w:val="8"/>
                <w:color w:val="auto"/>
              </w:rPr>
            </w:pPr>
          </w:p>
        </w:tc>
        <w:tc>
          <w:tcPr>
            <w:tcW w:w="3100" w:type="dxa"/>
            <w:vAlign w:val="bottom"/>
            <w:tcBorders>
              <w:bottom w:val="single" w:sz="8" w:color="2C2C2C"/>
            </w:tcBorders>
            <w:gridSpan w:val="3"/>
          </w:tcPr>
          <w:p>
            <w:pPr>
              <w:spacing w:after="0"/>
              <w:rPr>
                <w:sz w:val="8"/>
                <w:szCs w:val="8"/>
                <w:color w:val="auto"/>
              </w:rPr>
            </w:pPr>
          </w:p>
        </w:tc>
        <w:tc>
          <w:tcPr>
            <w:tcW w:w="0" w:type="dxa"/>
            <w:vAlign w:val="bottom"/>
          </w:tcPr>
          <w:p>
            <w:pPr>
              <w:spacing w:after="0"/>
              <w:rPr>
                <w:sz w:val="1"/>
                <w:szCs w:val="1"/>
                <w:color w:val="auto"/>
              </w:rPr>
            </w:pPr>
          </w:p>
        </w:tc>
      </w:tr>
      <w:tr>
        <w:trPr>
          <w:trHeight w:val="199"/>
        </w:trPr>
        <w:tc>
          <w:tcPr>
            <w:tcW w:w="200" w:type="dxa"/>
            <w:vAlign w:val="bottom"/>
            <w:gridSpan w:val="2"/>
          </w:tcPr>
          <w:p>
            <w:pPr>
              <w:ind w:left="80"/>
              <w:spacing w:after="0"/>
              <w:rPr>
                <w:sz w:val="20"/>
                <w:szCs w:val="20"/>
                <w:color w:val="auto"/>
              </w:rPr>
            </w:pPr>
            <w:r>
              <w:rPr>
                <w:rFonts w:ascii="Arial" w:cs="Arial" w:eastAsia="Arial" w:hAnsi="Arial"/>
                <w:sz w:val="13"/>
                <w:szCs w:val="13"/>
                <w:color w:val="auto"/>
                <w:w w:val="91"/>
              </w:rPr>
              <w:t>4.</w:t>
            </w:r>
          </w:p>
        </w:tc>
        <w:tc>
          <w:tcPr>
            <w:tcW w:w="3620" w:type="dxa"/>
            <w:vAlign w:val="bottom"/>
            <w:gridSpan w:val="2"/>
          </w:tcPr>
          <w:p>
            <w:pPr>
              <w:ind w:left="20"/>
              <w:spacing w:after="0"/>
              <w:rPr>
                <w:sz w:val="20"/>
                <w:szCs w:val="20"/>
                <w:color w:val="auto"/>
              </w:rPr>
            </w:pPr>
            <w:r>
              <w:rPr>
                <w:rFonts w:ascii="Arial" w:cs="Arial" w:eastAsia="Arial" w:hAnsi="Arial"/>
                <w:sz w:val="13"/>
                <w:szCs w:val="13"/>
                <w:color w:val="auto"/>
              </w:rPr>
              <w:t>If Amendment, Date of Original Filed (Month/Day/Year)</w:t>
            </w:r>
          </w:p>
        </w:tc>
        <w:tc>
          <w:tcPr>
            <w:tcW w:w="200" w:type="dxa"/>
            <w:vAlign w:val="bottom"/>
          </w:tcPr>
          <w:p>
            <w:pPr>
              <w:ind w:left="80"/>
              <w:spacing w:after="0"/>
              <w:rPr>
                <w:sz w:val="20"/>
                <w:szCs w:val="20"/>
                <w:color w:val="auto"/>
              </w:rPr>
            </w:pPr>
            <w:r>
              <w:rPr>
                <w:rFonts w:ascii="Arial" w:cs="Arial" w:eastAsia="Arial" w:hAnsi="Arial"/>
                <w:sz w:val="13"/>
                <w:szCs w:val="13"/>
                <w:color w:val="auto"/>
                <w:w w:val="91"/>
              </w:rPr>
              <w:t>6.</w:t>
            </w:r>
          </w:p>
        </w:tc>
        <w:tc>
          <w:tcPr>
            <w:tcW w:w="3100" w:type="dxa"/>
            <w:vAlign w:val="bottom"/>
            <w:gridSpan w:val="3"/>
          </w:tcPr>
          <w:p>
            <w:pPr>
              <w:ind w:left="20"/>
              <w:spacing w:after="0"/>
              <w:rPr>
                <w:sz w:val="20"/>
                <w:szCs w:val="20"/>
                <w:color w:val="auto"/>
              </w:rPr>
            </w:pPr>
            <w:r>
              <w:rPr>
                <w:rFonts w:ascii="Arial" w:cs="Arial" w:eastAsia="Arial" w:hAnsi="Arial"/>
                <w:sz w:val="13"/>
                <w:szCs w:val="13"/>
                <w:color w:val="auto"/>
              </w:rPr>
              <w:t>Individual or Joint/Group Filing (Check Applicable</w:t>
            </w:r>
          </w:p>
        </w:tc>
        <w:tc>
          <w:tcPr>
            <w:tcW w:w="0" w:type="dxa"/>
            <w:vAlign w:val="bottom"/>
          </w:tcPr>
          <w:p>
            <w:pPr>
              <w:spacing w:after="0"/>
              <w:rPr>
                <w:sz w:val="1"/>
                <w:szCs w:val="1"/>
                <w:color w:val="auto"/>
              </w:rPr>
            </w:pPr>
          </w:p>
        </w:tc>
      </w:tr>
    </w:tbl>
    <w:p>
      <w:pPr>
        <w:ind w:left="3900"/>
        <w:spacing w:after="0"/>
        <w:rPr>
          <w:sz w:val="20"/>
          <w:szCs w:val="20"/>
          <w:color w:val="auto"/>
        </w:rPr>
      </w:pPr>
      <w:r>
        <w:rPr>
          <w:rFonts w:ascii="Arial" w:cs="Arial" w:eastAsia="Arial" w:hAnsi="Arial"/>
          <w:sz w:val="13"/>
          <w:szCs w:val="13"/>
          <w:color w:val="auto"/>
        </w:rPr>
        <w:t>Line)</w:t>
      </w:r>
    </w:p>
    <w:p>
      <w:pPr>
        <w:spacing w:after="0" w:line="2" w:lineRule="exact"/>
        <w:rPr>
          <w:sz w:val="24"/>
          <w:szCs w:val="24"/>
          <w:color w:val="auto"/>
        </w:rPr>
      </w:pPr>
    </w:p>
    <w:p>
      <w:pPr>
        <w:ind w:left="4100"/>
        <w:spacing w:after="0"/>
        <w:tabs>
          <w:tab w:leader="none" w:pos="4400" w:val="left"/>
        </w:tabs>
        <w:rPr>
          <w:sz w:val="20"/>
          <w:szCs w:val="20"/>
          <w:color w:val="auto"/>
        </w:rPr>
      </w:pPr>
      <w:r>
        <w:rPr>
          <w:rFonts w:ascii="Times New Roman" w:cs="Times New Roman" w:eastAsia="Times New Roman" w:hAnsi="Times New Roman"/>
          <w:sz w:val="17"/>
          <w:szCs w:val="17"/>
          <w:color w:val="0000FF"/>
        </w:rPr>
        <w:t>X</w:t>
      </w:r>
      <w:r>
        <w:rPr>
          <w:sz w:val="20"/>
          <w:szCs w:val="20"/>
          <w:color w:val="auto"/>
        </w:rPr>
        <w:tab/>
      </w:r>
      <w:r>
        <w:rPr>
          <w:rFonts w:ascii="Arial" w:cs="Arial" w:eastAsia="Arial" w:hAnsi="Arial"/>
          <w:sz w:val="13"/>
          <w:szCs w:val="13"/>
          <w:color w:val="auto"/>
        </w:rPr>
        <w:t>Form filed by One Reporting Person</w:t>
      </w:r>
    </w:p>
    <w:p>
      <w:pPr>
        <w:spacing w:after="0" w:line="94" w:lineRule="exact"/>
        <w:rPr>
          <w:sz w:val="24"/>
          <w:szCs w:val="24"/>
          <w:color w:val="auto"/>
        </w:rPr>
      </w:pPr>
    </w:p>
    <w:p>
      <w:pPr>
        <w:ind w:left="4420"/>
        <w:spacing w:after="0"/>
        <w:rPr>
          <w:sz w:val="20"/>
          <w:szCs w:val="20"/>
          <w:color w:val="auto"/>
        </w:rPr>
      </w:pPr>
      <w:r>
        <w:rPr>
          <w:rFonts w:ascii="Arial" w:cs="Arial" w:eastAsia="Arial" w:hAnsi="Arial"/>
          <w:sz w:val="13"/>
          <w:szCs w:val="13"/>
          <w:color w:val="auto"/>
        </w:rPr>
        <w:t>Form filed by More than One Reporting</w:t>
      </w:r>
    </w:p>
    <w:p>
      <w:pPr>
        <w:spacing w:after="0" w:line="9" w:lineRule="exact"/>
        <w:rPr>
          <w:sz w:val="24"/>
          <w:szCs w:val="24"/>
          <w:color w:val="auto"/>
        </w:rPr>
      </w:pPr>
    </w:p>
    <w:p>
      <w:pPr>
        <w:ind w:left="4420"/>
        <w:spacing w:after="0"/>
        <w:rPr>
          <w:sz w:val="20"/>
          <w:szCs w:val="20"/>
          <w:color w:val="auto"/>
        </w:rPr>
      </w:pPr>
      <w:r>
        <w:rPr>
          <w:rFonts w:ascii="Arial" w:cs="Arial" w:eastAsia="Arial" w:hAnsi="Arial"/>
          <w:sz w:val="13"/>
          <w:szCs w:val="13"/>
          <w:color w:val="auto"/>
        </w:rPr>
        <w:t>Person</w:t>
      </w:r>
    </w:p>
    <w:p>
      <w:pPr>
        <w:spacing w:after="0" w:line="145" w:lineRule="exact"/>
        <w:rPr>
          <w:sz w:val="24"/>
          <w:szCs w:val="24"/>
          <w:color w:val="auto"/>
        </w:rPr>
      </w:pPr>
    </w:p>
    <w:p>
      <w:pPr>
        <w:ind w:left="80"/>
        <w:spacing w:after="0"/>
        <w:rPr>
          <w:sz w:val="20"/>
          <w:szCs w:val="20"/>
          <w:color w:val="auto"/>
        </w:rPr>
      </w:pPr>
      <w:r>
        <w:rPr>
          <w:rFonts w:ascii="Arial" w:cs="Arial" w:eastAsia="Arial" w:hAnsi="Arial"/>
          <w:sz w:val="21"/>
          <w:szCs w:val="21"/>
          <w:color w:val="auto"/>
        </w:rPr>
        <w:t>Rule 10b5-1(c) Transaction Indication</w:t>
      </w:r>
    </w:p>
    <w:p>
      <w:pPr>
        <w:spacing w:after="0" w:line="224" w:lineRule="exact"/>
        <w:rPr>
          <w:sz w:val="24"/>
          <w:szCs w:val="24"/>
          <w:color w:val="auto"/>
        </w:rPr>
      </w:pPr>
    </w:p>
    <w:p>
      <w:pPr>
        <w:ind w:left="340" w:right="420"/>
        <w:spacing w:after="0" w:line="267" w:lineRule="auto"/>
        <w:rPr>
          <w:sz w:val="20"/>
          <w:szCs w:val="20"/>
          <w:color w:val="auto"/>
        </w:rPr>
      </w:pPr>
      <w:r>
        <w:rPr>
          <w:rFonts w:ascii="Arial" w:cs="Arial" w:eastAsia="Arial" w:hAnsi="Arial"/>
          <w:sz w:val="12"/>
          <w:szCs w:val="12"/>
          <w:color w:val="auto"/>
        </w:rPr>
        <w:t>Check this box to indicate that a transaction was made pursuant to a contract, instruction or written plan that is intended to satisfy the affirmative defense conditions of Rule 10b5-1(c). See Instruction 10.</w:t>
      </w:r>
    </w:p>
    <w:p>
      <w:pPr>
        <w:spacing w:after="0" w:line="185" w:lineRule="exact"/>
        <w:rPr>
          <w:sz w:val="24"/>
          <w:szCs w:val="24"/>
          <w:color w:val="auto"/>
        </w:rPr>
      </w:pPr>
    </w:p>
    <w:p>
      <w:pPr>
        <w:sectPr>
          <w:pgSz w:w="11900" w:h="16838" w:orient="portrait"/>
          <w:cols w:equalWidth="0" w:num="2">
            <w:col w:w="3760" w:space="80"/>
            <w:col w:w="7240"/>
          </w:cols>
          <w:pgMar w:left="460" w:top="219" w:right="359" w:bottom="1440" w:gutter="0" w:footer="0" w:header="0"/>
          <w:type w:val="continuous"/>
        </w:sectPr>
      </w:pPr>
    </w:p>
    <w:p>
      <w:pPr>
        <w:jc w:val="center"/>
        <w:ind w:right="100"/>
        <w:spacing w:after="0"/>
        <w:rPr>
          <w:sz w:val="20"/>
          <w:szCs w:val="20"/>
          <w:color w:val="auto"/>
        </w:rPr>
      </w:pPr>
      <w:r>
        <w:rPr>
          <w:rFonts w:ascii="Arial" w:cs="Arial" w:eastAsia="Arial" w:hAnsi="Arial"/>
          <w:sz w:val="17"/>
          <w:szCs w:val="17"/>
          <w:b w:val="1"/>
          <w:bCs w:val="1"/>
          <w:color w:val="auto"/>
        </w:rPr>
        <w:t>Table I - Non-Derivative Securities Acquired, Disposed of, or Beneficially Owned</w:t>
      </w:r>
    </w:p>
    <w:p>
      <w:pPr>
        <w:spacing w:after="0" w:line="123" w:lineRule="exact"/>
        <w:rPr>
          <w:sz w:val="24"/>
          <w:szCs w:val="24"/>
          <w:color w:val="auto"/>
        </w:rPr>
      </w:pPr>
    </w:p>
    <w:tbl>
      <w:tblPr>
        <w:tblLayout w:type="fixed"/>
        <w:tblInd w:w="0" w:type="dxa"/>
        <w:tblCellMar>
          <w:top w:w="0" w:type="dxa"/>
          <w:left w:w="0" w:type="dxa"/>
          <w:bottom w:w="0" w:type="dxa"/>
          <w:right w:w="0" w:type="dxa"/>
        </w:tblCellMar>
      </w:tblPr>
      <w:tr>
        <w:trPr>
          <w:trHeight w:val="149"/>
        </w:trPr>
        <w:tc>
          <w:tcPr>
            <w:tcW w:w="20" w:type="dxa"/>
            <w:vAlign w:val="bottom"/>
          </w:tcPr>
          <w:p>
            <w:pPr>
              <w:spacing w:after="0"/>
              <w:rPr>
                <w:sz w:val="13"/>
                <w:szCs w:val="13"/>
                <w:color w:val="auto"/>
              </w:rPr>
            </w:pPr>
          </w:p>
        </w:tc>
        <w:tc>
          <w:tcPr>
            <w:tcW w:w="2640" w:type="dxa"/>
            <w:vAlign w:val="bottom"/>
            <w:gridSpan w:val="3"/>
          </w:tcPr>
          <w:p>
            <w:pPr>
              <w:ind w:left="60"/>
              <w:spacing w:after="0"/>
              <w:rPr>
                <w:sz w:val="20"/>
                <w:szCs w:val="20"/>
                <w:color w:val="auto"/>
              </w:rPr>
            </w:pPr>
            <w:r>
              <w:rPr>
                <w:rFonts w:ascii="Arial" w:cs="Arial" w:eastAsia="Arial" w:hAnsi="Arial"/>
                <w:sz w:val="13"/>
                <w:szCs w:val="13"/>
                <w:b w:val="1"/>
                <w:bCs w:val="1"/>
                <w:color w:val="auto"/>
              </w:rPr>
              <w:t>1. Title of Security (Instr. 3)</w:t>
            </w:r>
          </w:p>
        </w:tc>
        <w:tc>
          <w:tcPr>
            <w:tcW w:w="1580" w:type="dxa"/>
            <w:vAlign w:val="bottom"/>
            <w:gridSpan w:val="2"/>
          </w:tcPr>
          <w:p>
            <w:pPr>
              <w:ind w:left="540"/>
              <w:spacing w:after="0"/>
              <w:rPr>
                <w:sz w:val="20"/>
                <w:szCs w:val="20"/>
                <w:color w:val="auto"/>
              </w:rPr>
            </w:pPr>
            <w:r>
              <w:rPr>
                <w:rFonts w:ascii="Arial" w:cs="Arial" w:eastAsia="Arial" w:hAnsi="Arial"/>
                <w:sz w:val="12"/>
                <w:szCs w:val="12"/>
                <w:b w:val="1"/>
                <w:bCs w:val="1"/>
                <w:color w:val="auto"/>
              </w:rPr>
              <w:t>2. Transaction</w:t>
            </w:r>
          </w:p>
        </w:tc>
        <w:tc>
          <w:tcPr>
            <w:tcW w:w="1140" w:type="dxa"/>
            <w:vAlign w:val="bottom"/>
            <w:gridSpan w:val="2"/>
          </w:tcPr>
          <w:p>
            <w:pPr>
              <w:ind w:left="80"/>
              <w:spacing w:after="0"/>
              <w:rPr>
                <w:sz w:val="20"/>
                <w:szCs w:val="20"/>
                <w:color w:val="auto"/>
              </w:rPr>
            </w:pPr>
            <w:r>
              <w:rPr>
                <w:rFonts w:ascii="Arial" w:cs="Arial" w:eastAsia="Arial" w:hAnsi="Arial"/>
                <w:sz w:val="12"/>
                <w:szCs w:val="12"/>
                <w:b w:val="1"/>
                <w:bCs w:val="1"/>
                <w:color w:val="auto"/>
              </w:rPr>
              <w:t>2A. Deemed</w:t>
            </w:r>
          </w:p>
        </w:tc>
        <w:tc>
          <w:tcPr>
            <w:tcW w:w="780" w:type="dxa"/>
            <w:vAlign w:val="bottom"/>
          </w:tcPr>
          <w:p>
            <w:pPr>
              <w:ind w:left="60"/>
              <w:spacing w:after="0"/>
              <w:rPr>
                <w:sz w:val="20"/>
                <w:szCs w:val="20"/>
                <w:color w:val="auto"/>
              </w:rPr>
            </w:pPr>
            <w:r>
              <w:rPr>
                <w:rFonts w:ascii="Arial" w:cs="Arial" w:eastAsia="Arial" w:hAnsi="Arial"/>
                <w:sz w:val="12"/>
                <w:szCs w:val="12"/>
                <w:b w:val="1"/>
                <w:bCs w:val="1"/>
                <w:color w:val="auto"/>
              </w:rPr>
              <w:t>3.</w:t>
            </w:r>
          </w:p>
        </w:tc>
        <w:tc>
          <w:tcPr>
            <w:tcW w:w="1780" w:type="dxa"/>
            <w:vAlign w:val="bottom"/>
            <w:gridSpan w:val="5"/>
          </w:tcPr>
          <w:p>
            <w:pPr>
              <w:ind w:left="80"/>
              <w:spacing w:after="0"/>
              <w:rPr>
                <w:sz w:val="20"/>
                <w:szCs w:val="20"/>
                <w:color w:val="auto"/>
              </w:rPr>
            </w:pPr>
            <w:r>
              <w:rPr>
                <w:rFonts w:ascii="Arial" w:cs="Arial" w:eastAsia="Arial" w:hAnsi="Arial"/>
                <w:sz w:val="12"/>
                <w:szCs w:val="12"/>
                <w:b w:val="1"/>
                <w:bCs w:val="1"/>
                <w:color w:val="auto"/>
              </w:rPr>
              <w:t>4. Securities Acquired (A) or</w:t>
            </w:r>
          </w:p>
        </w:tc>
        <w:tc>
          <w:tcPr>
            <w:tcW w:w="200" w:type="dxa"/>
            <w:vAlign w:val="bottom"/>
          </w:tcPr>
          <w:p>
            <w:pPr>
              <w:spacing w:after="0"/>
              <w:rPr>
                <w:sz w:val="13"/>
                <w:szCs w:val="13"/>
                <w:color w:val="auto"/>
              </w:rPr>
            </w:pPr>
          </w:p>
        </w:tc>
        <w:tc>
          <w:tcPr>
            <w:tcW w:w="1200" w:type="dxa"/>
            <w:vAlign w:val="bottom"/>
            <w:gridSpan w:val="2"/>
          </w:tcPr>
          <w:p>
            <w:pPr>
              <w:ind w:left="60"/>
              <w:spacing w:after="0"/>
              <w:rPr>
                <w:sz w:val="20"/>
                <w:szCs w:val="20"/>
                <w:color w:val="auto"/>
              </w:rPr>
            </w:pPr>
            <w:r>
              <w:rPr>
                <w:rFonts w:ascii="Arial" w:cs="Arial" w:eastAsia="Arial" w:hAnsi="Arial"/>
                <w:sz w:val="12"/>
                <w:szCs w:val="12"/>
                <w:b w:val="1"/>
                <w:bCs w:val="1"/>
                <w:color w:val="auto"/>
              </w:rPr>
              <w:t>5. Amount of</w:t>
            </w:r>
          </w:p>
        </w:tc>
        <w:tc>
          <w:tcPr>
            <w:tcW w:w="920" w:type="dxa"/>
            <w:vAlign w:val="bottom"/>
          </w:tcPr>
          <w:p>
            <w:pPr>
              <w:spacing w:after="0"/>
              <w:rPr>
                <w:sz w:val="20"/>
                <w:szCs w:val="20"/>
                <w:color w:val="auto"/>
              </w:rPr>
            </w:pPr>
            <w:r>
              <w:rPr>
                <w:rFonts w:ascii="Arial" w:cs="Arial" w:eastAsia="Arial" w:hAnsi="Arial"/>
                <w:sz w:val="12"/>
                <w:szCs w:val="12"/>
                <w:b w:val="1"/>
                <w:bCs w:val="1"/>
                <w:color w:val="auto"/>
              </w:rPr>
              <w:t>6. Ownership</w:t>
            </w:r>
          </w:p>
        </w:tc>
        <w:tc>
          <w:tcPr>
            <w:tcW w:w="820" w:type="dxa"/>
            <w:vAlign w:val="bottom"/>
            <w:gridSpan w:val="3"/>
          </w:tcPr>
          <w:p>
            <w:pPr>
              <w:spacing w:after="0"/>
              <w:rPr>
                <w:sz w:val="20"/>
                <w:szCs w:val="20"/>
                <w:color w:val="auto"/>
              </w:rPr>
            </w:pPr>
            <w:r>
              <w:rPr>
                <w:rFonts w:ascii="Arial" w:cs="Arial" w:eastAsia="Arial" w:hAnsi="Arial"/>
                <w:sz w:val="12"/>
                <w:szCs w:val="12"/>
                <w:b w:val="1"/>
                <w:bCs w:val="1"/>
                <w:color w:val="auto"/>
              </w:rPr>
              <w:t>7. Nature</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ind w:left="540"/>
              <w:spacing w:after="0" w:line="133" w:lineRule="exact"/>
              <w:rPr>
                <w:sz w:val="20"/>
                <w:szCs w:val="20"/>
                <w:color w:val="auto"/>
              </w:rPr>
            </w:pPr>
            <w:r>
              <w:rPr>
                <w:rFonts w:ascii="Arial" w:cs="Arial" w:eastAsia="Arial" w:hAnsi="Arial"/>
                <w:sz w:val="12"/>
                <w:szCs w:val="12"/>
                <w:b w:val="1"/>
                <w:bCs w:val="1"/>
                <w:color w:val="auto"/>
              </w:rPr>
              <w:t>Date</w:t>
            </w:r>
          </w:p>
        </w:tc>
        <w:tc>
          <w:tcPr>
            <w:tcW w:w="460" w:type="dxa"/>
            <w:vAlign w:val="bottom"/>
          </w:tcPr>
          <w:p>
            <w:pPr>
              <w:spacing w:after="0"/>
              <w:rPr>
                <w:sz w:val="11"/>
                <w:szCs w:val="11"/>
                <w:color w:val="auto"/>
              </w:rPr>
            </w:pPr>
          </w:p>
        </w:tc>
        <w:tc>
          <w:tcPr>
            <w:tcW w:w="114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Execution Date,</w:t>
            </w:r>
          </w:p>
        </w:tc>
        <w:tc>
          <w:tcPr>
            <w:tcW w:w="78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Transaction</w:t>
            </w:r>
          </w:p>
        </w:tc>
        <w:tc>
          <w:tcPr>
            <w:tcW w:w="3180" w:type="dxa"/>
            <w:vAlign w:val="bottom"/>
            <w:gridSpan w:val="8"/>
          </w:tcPr>
          <w:p>
            <w:pPr>
              <w:ind w:left="80"/>
              <w:spacing w:after="0" w:line="133" w:lineRule="exact"/>
              <w:rPr>
                <w:sz w:val="20"/>
                <w:szCs w:val="20"/>
                <w:color w:val="auto"/>
              </w:rPr>
            </w:pPr>
            <w:r>
              <w:rPr>
                <w:rFonts w:ascii="Arial" w:cs="Arial" w:eastAsia="Arial" w:hAnsi="Arial"/>
                <w:sz w:val="12"/>
                <w:szCs w:val="12"/>
                <w:b w:val="1"/>
                <w:bCs w:val="1"/>
                <w:color w:val="auto"/>
              </w:rPr>
              <w:t>Disposed Of (D) (Instr. 3, 4 and   Securities</w:t>
            </w:r>
          </w:p>
        </w:tc>
        <w:tc>
          <w:tcPr>
            <w:tcW w:w="920" w:type="dxa"/>
            <w:vAlign w:val="bottom"/>
          </w:tcPr>
          <w:p>
            <w:pPr>
              <w:spacing w:after="0" w:line="133" w:lineRule="exact"/>
              <w:rPr>
                <w:sz w:val="20"/>
                <w:szCs w:val="20"/>
                <w:color w:val="auto"/>
              </w:rPr>
            </w:pPr>
            <w:r>
              <w:rPr>
                <w:rFonts w:ascii="Arial" w:cs="Arial" w:eastAsia="Arial" w:hAnsi="Arial"/>
                <w:sz w:val="12"/>
                <w:szCs w:val="12"/>
                <w:b w:val="1"/>
                <w:bCs w:val="1"/>
                <w:color w:val="auto"/>
              </w:rPr>
              <w:t>Form: Direct</w:t>
            </w:r>
          </w:p>
        </w:tc>
        <w:tc>
          <w:tcPr>
            <w:tcW w:w="82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580" w:type="dxa"/>
            <w:vAlign w:val="bottom"/>
            <w:gridSpan w:val="2"/>
          </w:tcPr>
          <w:p>
            <w:pPr>
              <w:ind w:left="540"/>
              <w:spacing w:after="0" w:line="133" w:lineRule="exact"/>
              <w:rPr>
                <w:sz w:val="20"/>
                <w:szCs w:val="20"/>
                <w:color w:val="auto"/>
              </w:rPr>
            </w:pPr>
            <w:r>
              <w:rPr>
                <w:rFonts w:ascii="Arial" w:cs="Arial" w:eastAsia="Arial" w:hAnsi="Arial"/>
                <w:sz w:val="12"/>
                <w:szCs w:val="12"/>
                <w:b w:val="1"/>
                <w:bCs w:val="1"/>
                <w:color w:val="auto"/>
              </w:rPr>
              <w:t>(Month/Day/Year)</w:t>
            </w:r>
          </w:p>
        </w:tc>
        <w:tc>
          <w:tcPr>
            <w:tcW w:w="42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if any</w:t>
            </w:r>
          </w:p>
        </w:tc>
        <w:tc>
          <w:tcPr>
            <w:tcW w:w="720" w:type="dxa"/>
            <w:vAlign w:val="bottom"/>
          </w:tcPr>
          <w:p>
            <w:pPr>
              <w:spacing w:after="0"/>
              <w:rPr>
                <w:sz w:val="11"/>
                <w:szCs w:val="11"/>
                <w:color w:val="auto"/>
              </w:rPr>
            </w:pPr>
          </w:p>
        </w:tc>
        <w:tc>
          <w:tcPr>
            <w:tcW w:w="78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Code (Instr.</w:t>
            </w:r>
          </w:p>
        </w:tc>
        <w:tc>
          <w:tcPr>
            <w:tcW w:w="72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5)</w:t>
            </w:r>
          </w:p>
        </w:tc>
        <w:tc>
          <w:tcPr>
            <w:tcW w:w="34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2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Beneficially</w:t>
            </w:r>
          </w:p>
        </w:tc>
        <w:tc>
          <w:tcPr>
            <w:tcW w:w="920" w:type="dxa"/>
            <w:vAlign w:val="bottom"/>
          </w:tcPr>
          <w:p>
            <w:pPr>
              <w:spacing w:after="0" w:line="133" w:lineRule="exact"/>
              <w:rPr>
                <w:sz w:val="20"/>
                <w:szCs w:val="20"/>
                <w:color w:val="auto"/>
              </w:rPr>
            </w:pPr>
            <w:r>
              <w:rPr>
                <w:rFonts w:ascii="Arial" w:cs="Arial" w:eastAsia="Arial" w:hAnsi="Arial"/>
                <w:sz w:val="12"/>
                <w:szCs w:val="12"/>
                <w:b w:val="1"/>
                <w:bCs w:val="1"/>
                <w:color w:val="auto"/>
              </w:rPr>
              <w:t>(D) or Indirect</w:t>
            </w:r>
          </w:p>
        </w:tc>
        <w:tc>
          <w:tcPr>
            <w:tcW w:w="82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114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(Month/Day/Year)</w:t>
            </w:r>
          </w:p>
        </w:tc>
        <w:tc>
          <w:tcPr>
            <w:tcW w:w="78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8)</w:t>
            </w:r>
          </w:p>
        </w:tc>
        <w:tc>
          <w:tcPr>
            <w:tcW w:w="72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2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Owned Following</w:t>
            </w:r>
          </w:p>
        </w:tc>
        <w:tc>
          <w:tcPr>
            <w:tcW w:w="920" w:type="dxa"/>
            <w:vAlign w:val="bottom"/>
          </w:tcPr>
          <w:p>
            <w:pPr>
              <w:spacing w:after="0" w:line="133" w:lineRule="exact"/>
              <w:rPr>
                <w:sz w:val="20"/>
                <w:szCs w:val="20"/>
                <w:color w:val="auto"/>
              </w:rPr>
            </w:pPr>
            <w:r>
              <w:rPr>
                <w:rFonts w:ascii="Arial" w:cs="Arial" w:eastAsia="Arial" w:hAnsi="Arial"/>
                <w:sz w:val="12"/>
                <w:szCs w:val="12"/>
                <w:b w:val="1"/>
                <w:bCs w:val="1"/>
                <w:color w:val="auto"/>
              </w:rPr>
              <w:t>(I) (Instr. 4)</w:t>
            </w:r>
          </w:p>
        </w:tc>
        <w:tc>
          <w:tcPr>
            <w:tcW w:w="82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4"/>
        </w:trPr>
        <w:tc>
          <w:tcPr>
            <w:tcW w:w="20" w:type="dxa"/>
            <w:vAlign w:val="bottom"/>
          </w:tcPr>
          <w:p>
            <w:pPr>
              <w:spacing w:after="0"/>
              <w:rPr>
                <w:sz w:val="6"/>
                <w:szCs w:val="6"/>
                <w:color w:val="auto"/>
              </w:rPr>
            </w:pPr>
          </w:p>
        </w:tc>
        <w:tc>
          <w:tcPr>
            <w:tcW w:w="720" w:type="dxa"/>
            <w:vAlign w:val="bottom"/>
          </w:tcPr>
          <w:p>
            <w:pPr>
              <w:spacing w:after="0"/>
              <w:rPr>
                <w:sz w:val="6"/>
                <w:szCs w:val="6"/>
                <w:color w:val="auto"/>
              </w:rPr>
            </w:pPr>
          </w:p>
        </w:tc>
        <w:tc>
          <w:tcPr>
            <w:tcW w:w="800" w:type="dxa"/>
            <w:vAlign w:val="bottom"/>
          </w:tcPr>
          <w:p>
            <w:pPr>
              <w:spacing w:after="0"/>
              <w:rPr>
                <w:sz w:val="6"/>
                <w:szCs w:val="6"/>
                <w:color w:val="auto"/>
              </w:rPr>
            </w:pPr>
          </w:p>
        </w:tc>
        <w:tc>
          <w:tcPr>
            <w:tcW w:w="1120" w:type="dxa"/>
            <w:vAlign w:val="bottom"/>
          </w:tcPr>
          <w:p>
            <w:pPr>
              <w:spacing w:after="0"/>
              <w:rPr>
                <w:sz w:val="6"/>
                <w:szCs w:val="6"/>
                <w:color w:val="auto"/>
              </w:rPr>
            </w:pPr>
          </w:p>
        </w:tc>
        <w:tc>
          <w:tcPr>
            <w:tcW w:w="1120" w:type="dxa"/>
            <w:vAlign w:val="bottom"/>
          </w:tcPr>
          <w:p>
            <w:pPr>
              <w:spacing w:after="0"/>
              <w:rPr>
                <w:sz w:val="6"/>
                <w:szCs w:val="6"/>
                <w:color w:val="auto"/>
              </w:rPr>
            </w:pPr>
          </w:p>
        </w:tc>
        <w:tc>
          <w:tcPr>
            <w:tcW w:w="460" w:type="dxa"/>
            <w:vAlign w:val="bottom"/>
          </w:tcPr>
          <w:p>
            <w:pPr>
              <w:spacing w:after="0"/>
              <w:rPr>
                <w:sz w:val="6"/>
                <w:szCs w:val="6"/>
                <w:color w:val="auto"/>
              </w:rPr>
            </w:pPr>
          </w:p>
        </w:tc>
        <w:tc>
          <w:tcPr>
            <w:tcW w:w="420" w:type="dxa"/>
            <w:vAlign w:val="bottom"/>
          </w:tcPr>
          <w:p>
            <w:pPr>
              <w:spacing w:after="0"/>
              <w:rPr>
                <w:sz w:val="6"/>
                <w:szCs w:val="6"/>
                <w:color w:val="auto"/>
              </w:rPr>
            </w:pPr>
          </w:p>
        </w:tc>
        <w:tc>
          <w:tcPr>
            <w:tcW w:w="720" w:type="dxa"/>
            <w:vAlign w:val="bottom"/>
          </w:tcPr>
          <w:p>
            <w:pPr>
              <w:spacing w:after="0"/>
              <w:rPr>
                <w:sz w:val="6"/>
                <w:szCs w:val="6"/>
                <w:color w:val="auto"/>
              </w:rPr>
            </w:pPr>
          </w:p>
        </w:tc>
        <w:tc>
          <w:tcPr>
            <w:tcW w:w="780" w:type="dxa"/>
            <w:vAlign w:val="bottom"/>
            <w:tcBorders>
              <w:bottom w:val="single" w:sz="8" w:color="2C2C2C"/>
            </w:tcBorders>
          </w:tcPr>
          <w:p>
            <w:pPr>
              <w:spacing w:after="0"/>
              <w:rPr>
                <w:sz w:val="6"/>
                <w:szCs w:val="6"/>
                <w:color w:val="auto"/>
              </w:rPr>
            </w:pPr>
          </w:p>
        </w:tc>
        <w:tc>
          <w:tcPr>
            <w:tcW w:w="720" w:type="dxa"/>
            <w:vAlign w:val="bottom"/>
            <w:tcBorders>
              <w:bottom w:val="single" w:sz="8" w:color="2C2C2C"/>
            </w:tcBorders>
          </w:tcPr>
          <w:p>
            <w:pPr>
              <w:spacing w:after="0"/>
              <w:rPr>
                <w:sz w:val="6"/>
                <w:szCs w:val="6"/>
                <w:color w:val="auto"/>
              </w:rPr>
            </w:pPr>
          </w:p>
        </w:tc>
        <w:tc>
          <w:tcPr>
            <w:tcW w:w="340" w:type="dxa"/>
            <w:vAlign w:val="bottom"/>
            <w:tcBorders>
              <w:bottom w:val="single" w:sz="8" w:color="2C2C2C"/>
            </w:tcBorders>
          </w:tcPr>
          <w:p>
            <w:pPr>
              <w:spacing w:after="0"/>
              <w:rPr>
                <w:sz w:val="6"/>
                <w:szCs w:val="6"/>
                <w:color w:val="auto"/>
              </w:rPr>
            </w:pPr>
          </w:p>
        </w:tc>
        <w:tc>
          <w:tcPr>
            <w:tcW w:w="360" w:type="dxa"/>
            <w:vAlign w:val="bottom"/>
            <w:tcBorders>
              <w:bottom w:val="single" w:sz="8" w:color="2C2C2C"/>
            </w:tcBorders>
          </w:tcPr>
          <w:p>
            <w:pPr>
              <w:spacing w:after="0"/>
              <w:rPr>
                <w:sz w:val="6"/>
                <w:szCs w:val="6"/>
                <w:color w:val="auto"/>
              </w:rPr>
            </w:pPr>
          </w:p>
        </w:tc>
        <w:tc>
          <w:tcPr>
            <w:tcW w:w="280" w:type="dxa"/>
            <w:vAlign w:val="bottom"/>
            <w:tcBorders>
              <w:bottom w:val="single" w:sz="8" w:color="2C2C2C"/>
            </w:tcBorders>
          </w:tcPr>
          <w:p>
            <w:pPr>
              <w:spacing w:after="0"/>
              <w:rPr>
                <w:sz w:val="6"/>
                <w:szCs w:val="6"/>
                <w:color w:val="auto"/>
              </w:rPr>
            </w:pPr>
          </w:p>
        </w:tc>
        <w:tc>
          <w:tcPr>
            <w:tcW w:w="80" w:type="dxa"/>
            <w:vAlign w:val="bottom"/>
            <w:tcBorders>
              <w:bottom w:val="single" w:sz="8" w:color="2C2C2C"/>
            </w:tcBorders>
          </w:tcPr>
          <w:p>
            <w:pPr>
              <w:spacing w:after="0"/>
              <w:rPr>
                <w:sz w:val="6"/>
                <w:szCs w:val="6"/>
                <w:color w:val="auto"/>
              </w:rPr>
            </w:pPr>
          </w:p>
        </w:tc>
        <w:tc>
          <w:tcPr>
            <w:tcW w:w="200" w:type="dxa"/>
            <w:vAlign w:val="bottom"/>
            <w:tcBorders>
              <w:bottom w:val="single" w:sz="8" w:color="2C2C2C"/>
            </w:tcBorders>
          </w:tcPr>
          <w:p>
            <w:pPr>
              <w:spacing w:after="0"/>
              <w:rPr>
                <w:sz w:val="6"/>
                <w:szCs w:val="6"/>
                <w:color w:val="auto"/>
              </w:rPr>
            </w:pPr>
          </w:p>
        </w:tc>
        <w:tc>
          <w:tcPr>
            <w:tcW w:w="1200" w:type="dxa"/>
            <w:vAlign w:val="bottom"/>
            <w:gridSpan w:val="2"/>
            <w:vMerge w:val="restart"/>
          </w:tcPr>
          <w:p>
            <w:pPr>
              <w:ind w:left="60"/>
              <w:spacing w:after="0" w:line="133" w:lineRule="exact"/>
              <w:rPr>
                <w:sz w:val="20"/>
                <w:szCs w:val="20"/>
                <w:color w:val="auto"/>
              </w:rPr>
            </w:pPr>
            <w:r>
              <w:rPr>
                <w:rFonts w:ascii="Arial" w:cs="Arial" w:eastAsia="Arial" w:hAnsi="Arial"/>
                <w:sz w:val="12"/>
                <w:szCs w:val="12"/>
                <w:b w:val="1"/>
                <w:bCs w:val="1"/>
                <w:color w:val="auto"/>
              </w:rPr>
              <w:t>Reported</w:t>
            </w:r>
          </w:p>
        </w:tc>
        <w:tc>
          <w:tcPr>
            <w:tcW w:w="920" w:type="dxa"/>
            <w:vAlign w:val="bottom"/>
          </w:tcPr>
          <w:p>
            <w:pPr>
              <w:spacing w:after="0"/>
              <w:rPr>
                <w:sz w:val="6"/>
                <w:szCs w:val="6"/>
                <w:color w:val="auto"/>
              </w:rPr>
            </w:pPr>
          </w:p>
        </w:tc>
        <w:tc>
          <w:tcPr>
            <w:tcW w:w="820" w:type="dxa"/>
            <w:vAlign w:val="bottom"/>
            <w:gridSpan w:val="3"/>
            <w:vMerge w:val="restart"/>
          </w:tcPr>
          <w:p>
            <w:pPr>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9"/>
        </w:trPr>
        <w:tc>
          <w:tcPr>
            <w:tcW w:w="20" w:type="dxa"/>
            <w:vAlign w:val="bottom"/>
          </w:tcPr>
          <w:p>
            <w:pPr>
              <w:spacing w:after="0"/>
              <w:rPr>
                <w:sz w:val="3"/>
                <w:szCs w:val="3"/>
                <w:color w:val="auto"/>
              </w:rPr>
            </w:pPr>
          </w:p>
        </w:tc>
        <w:tc>
          <w:tcPr>
            <w:tcW w:w="720" w:type="dxa"/>
            <w:vAlign w:val="bottom"/>
          </w:tcPr>
          <w:p>
            <w:pPr>
              <w:spacing w:after="0"/>
              <w:rPr>
                <w:sz w:val="3"/>
                <w:szCs w:val="3"/>
                <w:color w:val="auto"/>
              </w:rPr>
            </w:pPr>
          </w:p>
        </w:tc>
        <w:tc>
          <w:tcPr>
            <w:tcW w:w="800" w:type="dxa"/>
            <w:vAlign w:val="bottom"/>
          </w:tcPr>
          <w:p>
            <w:pPr>
              <w:spacing w:after="0"/>
              <w:rPr>
                <w:sz w:val="3"/>
                <w:szCs w:val="3"/>
                <w:color w:val="auto"/>
              </w:rPr>
            </w:pPr>
          </w:p>
        </w:tc>
        <w:tc>
          <w:tcPr>
            <w:tcW w:w="1120" w:type="dxa"/>
            <w:vAlign w:val="bottom"/>
          </w:tcPr>
          <w:p>
            <w:pPr>
              <w:spacing w:after="0"/>
              <w:rPr>
                <w:sz w:val="3"/>
                <w:szCs w:val="3"/>
                <w:color w:val="auto"/>
              </w:rPr>
            </w:pPr>
          </w:p>
        </w:tc>
        <w:tc>
          <w:tcPr>
            <w:tcW w:w="1120" w:type="dxa"/>
            <w:vAlign w:val="bottom"/>
          </w:tcPr>
          <w:p>
            <w:pPr>
              <w:spacing w:after="0"/>
              <w:rPr>
                <w:sz w:val="3"/>
                <w:szCs w:val="3"/>
                <w:color w:val="auto"/>
              </w:rPr>
            </w:pPr>
          </w:p>
        </w:tc>
        <w:tc>
          <w:tcPr>
            <w:tcW w:w="460" w:type="dxa"/>
            <w:vAlign w:val="bottom"/>
          </w:tcPr>
          <w:p>
            <w:pPr>
              <w:spacing w:after="0"/>
              <w:rPr>
                <w:sz w:val="3"/>
                <w:szCs w:val="3"/>
                <w:color w:val="auto"/>
              </w:rPr>
            </w:pPr>
          </w:p>
        </w:tc>
        <w:tc>
          <w:tcPr>
            <w:tcW w:w="420" w:type="dxa"/>
            <w:vAlign w:val="bottom"/>
          </w:tcPr>
          <w:p>
            <w:pPr>
              <w:spacing w:after="0"/>
              <w:rPr>
                <w:sz w:val="3"/>
                <w:szCs w:val="3"/>
                <w:color w:val="auto"/>
              </w:rPr>
            </w:pPr>
          </w:p>
        </w:tc>
        <w:tc>
          <w:tcPr>
            <w:tcW w:w="720" w:type="dxa"/>
            <w:vAlign w:val="bottom"/>
          </w:tcPr>
          <w:p>
            <w:pPr>
              <w:spacing w:after="0"/>
              <w:rPr>
                <w:sz w:val="3"/>
                <w:szCs w:val="3"/>
                <w:color w:val="auto"/>
              </w:rPr>
            </w:pPr>
          </w:p>
        </w:tc>
        <w:tc>
          <w:tcPr>
            <w:tcW w:w="780" w:type="dxa"/>
            <w:vAlign w:val="bottom"/>
          </w:tcPr>
          <w:p>
            <w:pPr>
              <w:spacing w:after="0"/>
              <w:rPr>
                <w:sz w:val="3"/>
                <w:szCs w:val="3"/>
                <w:color w:val="auto"/>
              </w:rPr>
            </w:pPr>
          </w:p>
        </w:tc>
        <w:tc>
          <w:tcPr>
            <w:tcW w:w="720" w:type="dxa"/>
            <w:vAlign w:val="bottom"/>
          </w:tcPr>
          <w:p>
            <w:pPr>
              <w:spacing w:after="0"/>
              <w:rPr>
                <w:sz w:val="3"/>
                <w:szCs w:val="3"/>
                <w:color w:val="auto"/>
              </w:rPr>
            </w:pPr>
          </w:p>
        </w:tc>
        <w:tc>
          <w:tcPr>
            <w:tcW w:w="340" w:type="dxa"/>
            <w:vAlign w:val="bottom"/>
          </w:tcPr>
          <w:p>
            <w:pPr>
              <w:spacing w:after="0"/>
              <w:rPr>
                <w:sz w:val="3"/>
                <w:szCs w:val="3"/>
                <w:color w:val="auto"/>
              </w:rPr>
            </w:pPr>
          </w:p>
        </w:tc>
        <w:tc>
          <w:tcPr>
            <w:tcW w:w="360" w:type="dxa"/>
            <w:vAlign w:val="bottom"/>
          </w:tcPr>
          <w:p>
            <w:pPr>
              <w:spacing w:after="0"/>
              <w:rPr>
                <w:sz w:val="3"/>
                <w:szCs w:val="3"/>
                <w:color w:val="auto"/>
              </w:rPr>
            </w:pPr>
          </w:p>
        </w:tc>
        <w:tc>
          <w:tcPr>
            <w:tcW w:w="280" w:type="dxa"/>
            <w:vAlign w:val="bottom"/>
          </w:tcPr>
          <w:p>
            <w:pPr>
              <w:spacing w:after="0"/>
              <w:rPr>
                <w:sz w:val="3"/>
                <w:szCs w:val="3"/>
                <w:color w:val="auto"/>
              </w:rPr>
            </w:pPr>
          </w:p>
        </w:tc>
        <w:tc>
          <w:tcPr>
            <w:tcW w:w="80" w:type="dxa"/>
            <w:vAlign w:val="bottom"/>
          </w:tcPr>
          <w:p>
            <w:pPr>
              <w:spacing w:after="0"/>
              <w:rPr>
                <w:sz w:val="3"/>
                <w:szCs w:val="3"/>
                <w:color w:val="auto"/>
              </w:rPr>
            </w:pPr>
          </w:p>
        </w:tc>
        <w:tc>
          <w:tcPr>
            <w:tcW w:w="200" w:type="dxa"/>
            <w:vAlign w:val="bottom"/>
          </w:tcPr>
          <w:p>
            <w:pPr>
              <w:spacing w:after="0"/>
              <w:rPr>
                <w:sz w:val="3"/>
                <w:szCs w:val="3"/>
                <w:color w:val="auto"/>
              </w:rPr>
            </w:pPr>
          </w:p>
        </w:tc>
        <w:tc>
          <w:tcPr>
            <w:tcW w:w="1200" w:type="dxa"/>
            <w:vAlign w:val="bottom"/>
            <w:gridSpan w:val="2"/>
            <w:vMerge w:val="continue"/>
          </w:tcPr>
          <w:p>
            <w:pPr>
              <w:spacing w:after="0"/>
              <w:rPr>
                <w:sz w:val="3"/>
                <w:szCs w:val="3"/>
                <w:color w:val="auto"/>
              </w:rPr>
            </w:pPr>
          </w:p>
        </w:tc>
        <w:tc>
          <w:tcPr>
            <w:tcW w:w="920" w:type="dxa"/>
            <w:vAlign w:val="bottom"/>
          </w:tcPr>
          <w:p>
            <w:pPr>
              <w:spacing w:after="0"/>
              <w:rPr>
                <w:sz w:val="3"/>
                <w:szCs w:val="3"/>
                <w:color w:val="auto"/>
              </w:rPr>
            </w:pPr>
          </w:p>
        </w:tc>
        <w:tc>
          <w:tcPr>
            <w:tcW w:w="820" w:type="dxa"/>
            <w:vAlign w:val="bottom"/>
            <w:gridSpan w:val="3"/>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8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Code  V</w:t>
            </w:r>
          </w:p>
        </w:tc>
        <w:tc>
          <w:tcPr>
            <w:tcW w:w="720" w:type="dxa"/>
            <w:vAlign w:val="bottom"/>
            <w:vMerge w:val="restart"/>
          </w:tcPr>
          <w:p>
            <w:pPr>
              <w:ind w:left="80"/>
              <w:spacing w:after="0"/>
              <w:rPr>
                <w:sz w:val="20"/>
                <w:szCs w:val="20"/>
                <w:color w:val="auto"/>
              </w:rPr>
            </w:pPr>
            <w:r>
              <w:rPr>
                <w:rFonts w:ascii="Arial" w:cs="Arial" w:eastAsia="Arial" w:hAnsi="Arial"/>
                <w:sz w:val="12"/>
                <w:szCs w:val="12"/>
                <w:b w:val="1"/>
                <w:bCs w:val="1"/>
                <w:color w:val="auto"/>
              </w:rPr>
              <w:t>Amount</w:t>
            </w:r>
          </w:p>
        </w:tc>
        <w:tc>
          <w:tcPr>
            <w:tcW w:w="700" w:type="dxa"/>
            <w:vAlign w:val="bottom"/>
            <w:gridSpan w:val="2"/>
          </w:tcPr>
          <w:p>
            <w:pPr>
              <w:ind w:left="220"/>
              <w:spacing w:after="0" w:line="133" w:lineRule="exact"/>
              <w:rPr>
                <w:sz w:val="20"/>
                <w:szCs w:val="20"/>
                <w:color w:val="auto"/>
              </w:rPr>
            </w:pPr>
            <w:r>
              <w:rPr>
                <w:rFonts w:ascii="Arial" w:cs="Arial" w:eastAsia="Arial" w:hAnsi="Arial"/>
                <w:sz w:val="12"/>
                <w:szCs w:val="12"/>
                <w:b w:val="1"/>
                <w:bCs w:val="1"/>
                <w:color w:val="auto"/>
              </w:rPr>
              <w:t>(A) or</w:t>
            </w:r>
          </w:p>
        </w:tc>
        <w:tc>
          <w:tcPr>
            <w:tcW w:w="360" w:type="dxa"/>
            <w:vAlign w:val="bottom"/>
            <w:gridSpan w:val="2"/>
            <w:vMerge w:val="restart"/>
          </w:tcPr>
          <w:p>
            <w:pPr>
              <w:jc w:val="right"/>
              <w:ind w:right="40"/>
              <w:spacing w:after="0"/>
              <w:rPr>
                <w:sz w:val="20"/>
                <w:szCs w:val="20"/>
                <w:color w:val="auto"/>
              </w:rPr>
            </w:pPr>
            <w:r>
              <w:rPr>
                <w:rFonts w:ascii="Arial" w:cs="Arial" w:eastAsia="Arial" w:hAnsi="Arial"/>
                <w:sz w:val="12"/>
                <w:szCs w:val="12"/>
                <w:b w:val="1"/>
                <w:bCs w:val="1"/>
                <w:color w:val="auto"/>
              </w:rPr>
              <w:t>Price</w:t>
            </w:r>
          </w:p>
        </w:tc>
        <w:tc>
          <w:tcPr>
            <w:tcW w:w="200" w:type="dxa"/>
            <w:vAlign w:val="bottom"/>
          </w:tcPr>
          <w:p>
            <w:pPr>
              <w:spacing w:after="0"/>
              <w:rPr>
                <w:sz w:val="11"/>
                <w:szCs w:val="11"/>
                <w:color w:val="auto"/>
              </w:rPr>
            </w:pPr>
          </w:p>
        </w:tc>
        <w:tc>
          <w:tcPr>
            <w:tcW w:w="12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Transaction(s)</w:t>
            </w: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8"/>
        </w:trPr>
        <w:tc>
          <w:tcPr>
            <w:tcW w:w="20" w:type="dxa"/>
            <w:vAlign w:val="bottom"/>
          </w:tcPr>
          <w:p>
            <w:pPr>
              <w:spacing w:after="0"/>
              <w:rPr>
                <w:sz w:val="8"/>
                <w:szCs w:val="8"/>
                <w:color w:val="auto"/>
              </w:rPr>
            </w:pPr>
          </w:p>
        </w:tc>
        <w:tc>
          <w:tcPr>
            <w:tcW w:w="720" w:type="dxa"/>
            <w:vAlign w:val="bottom"/>
          </w:tcPr>
          <w:p>
            <w:pPr>
              <w:spacing w:after="0"/>
              <w:rPr>
                <w:sz w:val="8"/>
                <w:szCs w:val="8"/>
                <w:color w:val="auto"/>
              </w:rPr>
            </w:pPr>
          </w:p>
        </w:tc>
        <w:tc>
          <w:tcPr>
            <w:tcW w:w="800" w:type="dxa"/>
            <w:vAlign w:val="bottom"/>
          </w:tcPr>
          <w:p>
            <w:pPr>
              <w:spacing w:after="0"/>
              <w:rPr>
                <w:sz w:val="8"/>
                <w:szCs w:val="8"/>
                <w:color w:val="auto"/>
              </w:rPr>
            </w:pPr>
          </w:p>
        </w:tc>
        <w:tc>
          <w:tcPr>
            <w:tcW w:w="1120" w:type="dxa"/>
            <w:vAlign w:val="bottom"/>
          </w:tcPr>
          <w:p>
            <w:pPr>
              <w:spacing w:after="0"/>
              <w:rPr>
                <w:sz w:val="8"/>
                <w:szCs w:val="8"/>
                <w:color w:val="auto"/>
              </w:rPr>
            </w:pPr>
          </w:p>
        </w:tc>
        <w:tc>
          <w:tcPr>
            <w:tcW w:w="1120" w:type="dxa"/>
            <w:vAlign w:val="bottom"/>
          </w:tcPr>
          <w:p>
            <w:pPr>
              <w:spacing w:after="0"/>
              <w:rPr>
                <w:sz w:val="8"/>
                <w:szCs w:val="8"/>
                <w:color w:val="auto"/>
              </w:rPr>
            </w:pPr>
          </w:p>
        </w:tc>
        <w:tc>
          <w:tcPr>
            <w:tcW w:w="460" w:type="dxa"/>
            <w:vAlign w:val="bottom"/>
          </w:tcPr>
          <w:p>
            <w:pPr>
              <w:spacing w:after="0"/>
              <w:rPr>
                <w:sz w:val="8"/>
                <w:szCs w:val="8"/>
                <w:color w:val="auto"/>
              </w:rPr>
            </w:pPr>
          </w:p>
        </w:tc>
        <w:tc>
          <w:tcPr>
            <w:tcW w:w="420" w:type="dxa"/>
            <w:vAlign w:val="bottom"/>
          </w:tcPr>
          <w:p>
            <w:pPr>
              <w:spacing w:after="0"/>
              <w:rPr>
                <w:sz w:val="8"/>
                <w:szCs w:val="8"/>
                <w:color w:val="auto"/>
              </w:rPr>
            </w:pPr>
          </w:p>
        </w:tc>
        <w:tc>
          <w:tcPr>
            <w:tcW w:w="720" w:type="dxa"/>
            <w:vAlign w:val="bottom"/>
          </w:tcPr>
          <w:p>
            <w:pPr>
              <w:spacing w:after="0"/>
              <w:rPr>
                <w:sz w:val="8"/>
                <w:szCs w:val="8"/>
                <w:color w:val="auto"/>
              </w:rPr>
            </w:pPr>
          </w:p>
        </w:tc>
        <w:tc>
          <w:tcPr>
            <w:tcW w:w="780" w:type="dxa"/>
            <w:vAlign w:val="bottom"/>
            <w:vMerge w:val="continue"/>
          </w:tcPr>
          <w:p>
            <w:pPr>
              <w:spacing w:after="0"/>
              <w:rPr>
                <w:sz w:val="8"/>
                <w:szCs w:val="8"/>
                <w:color w:val="auto"/>
              </w:rPr>
            </w:pPr>
          </w:p>
        </w:tc>
        <w:tc>
          <w:tcPr>
            <w:tcW w:w="720" w:type="dxa"/>
            <w:vAlign w:val="bottom"/>
            <w:vMerge w:val="continue"/>
          </w:tcPr>
          <w:p>
            <w:pPr>
              <w:spacing w:after="0"/>
              <w:rPr>
                <w:sz w:val="8"/>
                <w:szCs w:val="8"/>
                <w:color w:val="auto"/>
              </w:rPr>
            </w:pPr>
          </w:p>
        </w:tc>
        <w:tc>
          <w:tcPr>
            <w:tcW w:w="700" w:type="dxa"/>
            <w:vAlign w:val="bottom"/>
            <w:gridSpan w:val="2"/>
            <w:vMerge w:val="restart"/>
          </w:tcPr>
          <w:p>
            <w:pPr>
              <w:ind w:left="220"/>
              <w:spacing w:after="0"/>
              <w:rPr>
                <w:sz w:val="20"/>
                <w:szCs w:val="20"/>
                <w:color w:val="auto"/>
              </w:rPr>
            </w:pPr>
            <w:r>
              <w:rPr>
                <w:rFonts w:ascii="Arial" w:cs="Arial" w:eastAsia="Arial" w:hAnsi="Arial"/>
                <w:sz w:val="12"/>
                <w:szCs w:val="12"/>
                <w:b w:val="1"/>
                <w:bCs w:val="1"/>
                <w:color w:val="auto"/>
              </w:rPr>
              <w:t>(D)</w:t>
            </w:r>
          </w:p>
        </w:tc>
        <w:tc>
          <w:tcPr>
            <w:tcW w:w="360" w:type="dxa"/>
            <w:vAlign w:val="bottom"/>
            <w:gridSpan w:val="2"/>
            <w:vMerge w:val="continue"/>
          </w:tcPr>
          <w:p>
            <w:pPr>
              <w:spacing w:after="0"/>
              <w:rPr>
                <w:sz w:val="8"/>
                <w:szCs w:val="8"/>
                <w:color w:val="auto"/>
              </w:rPr>
            </w:pPr>
          </w:p>
        </w:tc>
        <w:tc>
          <w:tcPr>
            <w:tcW w:w="200" w:type="dxa"/>
            <w:vAlign w:val="bottom"/>
          </w:tcPr>
          <w:p>
            <w:pPr>
              <w:spacing w:after="0"/>
              <w:rPr>
                <w:sz w:val="8"/>
                <w:szCs w:val="8"/>
                <w:color w:val="auto"/>
              </w:rPr>
            </w:pPr>
          </w:p>
        </w:tc>
        <w:tc>
          <w:tcPr>
            <w:tcW w:w="1200" w:type="dxa"/>
            <w:vAlign w:val="bottom"/>
            <w:gridSpan w:val="2"/>
            <w:vMerge w:val="restart"/>
          </w:tcPr>
          <w:p>
            <w:pPr>
              <w:ind w:left="60"/>
              <w:spacing w:after="0"/>
              <w:rPr>
                <w:sz w:val="20"/>
                <w:szCs w:val="20"/>
                <w:color w:val="auto"/>
              </w:rPr>
            </w:pPr>
            <w:r>
              <w:rPr>
                <w:rFonts w:ascii="Arial" w:cs="Arial" w:eastAsia="Arial" w:hAnsi="Arial"/>
                <w:sz w:val="12"/>
                <w:szCs w:val="12"/>
                <w:b w:val="1"/>
                <w:bCs w:val="1"/>
                <w:color w:val="auto"/>
              </w:rPr>
              <w:t>(Instr. 3 and 4)</w:t>
            </w:r>
          </w:p>
        </w:tc>
        <w:tc>
          <w:tcPr>
            <w:tcW w:w="920" w:type="dxa"/>
            <w:vAlign w:val="bottom"/>
          </w:tcPr>
          <w:p>
            <w:pPr>
              <w:spacing w:after="0"/>
              <w:rPr>
                <w:sz w:val="8"/>
                <w:szCs w:val="8"/>
                <w:color w:val="auto"/>
              </w:rPr>
            </w:pPr>
          </w:p>
        </w:tc>
        <w:tc>
          <w:tcPr>
            <w:tcW w:w="70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7"/>
        </w:trPr>
        <w:tc>
          <w:tcPr>
            <w:tcW w:w="20" w:type="dxa"/>
            <w:vAlign w:val="bottom"/>
          </w:tcPr>
          <w:p>
            <w:pPr>
              <w:spacing w:after="0"/>
              <w:rPr>
                <w:sz w:val="5"/>
                <w:szCs w:val="5"/>
                <w:color w:val="auto"/>
              </w:rPr>
            </w:pPr>
          </w:p>
        </w:tc>
        <w:tc>
          <w:tcPr>
            <w:tcW w:w="720" w:type="dxa"/>
            <w:vAlign w:val="bottom"/>
          </w:tcPr>
          <w:p>
            <w:pPr>
              <w:spacing w:after="0"/>
              <w:rPr>
                <w:sz w:val="5"/>
                <w:szCs w:val="5"/>
                <w:color w:val="auto"/>
              </w:rPr>
            </w:pPr>
          </w:p>
        </w:tc>
        <w:tc>
          <w:tcPr>
            <w:tcW w:w="800" w:type="dxa"/>
            <w:vAlign w:val="bottom"/>
          </w:tcPr>
          <w:p>
            <w:pPr>
              <w:spacing w:after="0"/>
              <w:rPr>
                <w:sz w:val="5"/>
                <w:szCs w:val="5"/>
                <w:color w:val="auto"/>
              </w:rPr>
            </w:pPr>
          </w:p>
        </w:tc>
        <w:tc>
          <w:tcPr>
            <w:tcW w:w="1120" w:type="dxa"/>
            <w:vAlign w:val="bottom"/>
          </w:tcPr>
          <w:p>
            <w:pPr>
              <w:spacing w:after="0"/>
              <w:rPr>
                <w:sz w:val="5"/>
                <w:szCs w:val="5"/>
                <w:color w:val="auto"/>
              </w:rPr>
            </w:pPr>
          </w:p>
        </w:tc>
        <w:tc>
          <w:tcPr>
            <w:tcW w:w="1120" w:type="dxa"/>
            <w:vAlign w:val="bottom"/>
          </w:tcPr>
          <w:p>
            <w:pPr>
              <w:spacing w:after="0"/>
              <w:rPr>
                <w:sz w:val="5"/>
                <w:szCs w:val="5"/>
                <w:color w:val="auto"/>
              </w:rPr>
            </w:pPr>
          </w:p>
        </w:tc>
        <w:tc>
          <w:tcPr>
            <w:tcW w:w="460" w:type="dxa"/>
            <w:vAlign w:val="bottom"/>
          </w:tcPr>
          <w:p>
            <w:pPr>
              <w:spacing w:after="0"/>
              <w:rPr>
                <w:sz w:val="5"/>
                <w:szCs w:val="5"/>
                <w:color w:val="auto"/>
              </w:rPr>
            </w:pPr>
          </w:p>
        </w:tc>
        <w:tc>
          <w:tcPr>
            <w:tcW w:w="420" w:type="dxa"/>
            <w:vAlign w:val="bottom"/>
          </w:tcPr>
          <w:p>
            <w:pPr>
              <w:spacing w:after="0"/>
              <w:rPr>
                <w:sz w:val="5"/>
                <w:szCs w:val="5"/>
                <w:color w:val="auto"/>
              </w:rPr>
            </w:pPr>
          </w:p>
        </w:tc>
        <w:tc>
          <w:tcPr>
            <w:tcW w:w="720" w:type="dxa"/>
            <w:vAlign w:val="bottom"/>
          </w:tcPr>
          <w:p>
            <w:pPr>
              <w:spacing w:after="0"/>
              <w:rPr>
                <w:sz w:val="5"/>
                <w:szCs w:val="5"/>
                <w:color w:val="auto"/>
              </w:rPr>
            </w:pPr>
          </w:p>
        </w:tc>
        <w:tc>
          <w:tcPr>
            <w:tcW w:w="780" w:type="dxa"/>
            <w:vAlign w:val="bottom"/>
          </w:tcPr>
          <w:p>
            <w:pPr>
              <w:spacing w:after="0"/>
              <w:rPr>
                <w:sz w:val="5"/>
                <w:szCs w:val="5"/>
                <w:color w:val="auto"/>
              </w:rPr>
            </w:pPr>
          </w:p>
        </w:tc>
        <w:tc>
          <w:tcPr>
            <w:tcW w:w="720" w:type="dxa"/>
            <w:vAlign w:val="bottom"/>
          </w:tcPr>
          <w:p>
            <w:pPr>
              <w:spacing w:after="0"/>
              <w:rPr>
                <w:sz w:val="5"/>
                <w:szCs w:val="5"/>
                <w:color w:val="auto"/>
              </w:rPr>
            </w:pPr>
          </w:p>
        </w:tc>
        <w:tc>
          <w:tcPr>
            <w:tcW w:w="700" w:type="dxa"/>
            <w:vAlign w:val="bottom"/>
            <w:gridSpan w:val="2"/>
            <w:vMerge w:val="continue"/>
          </w:tcPr>
          <w:p>
            <w:pPr>
              <w:spacing w:after="0"/>
              <w:rPr>
                <w:sz w:val="5"/>
                <w:szCs w:val="5"/>
                <w:color w:val="auto"/>
              </w:rPr>
            </w:pPr>
          </w:p>
        </w:tc>
        <w:tc>
          <w:tcPr>
            <w:tcW w:w="280" w:type="dxa"/>
            <w:vAlign w:val="bottom"/>
          </w:tcPr>
          <w:p>
            <w:pPr>
              <w:spacing w:after="0"/>
              <w:rPr>
                <w:sz w:val="5"/>
                <w:szCs w:val="5"/>
                <w:color w:val="auto"/>
              </w:rPr>
            </w:pPr>
          </w:p>
        </w:tc>
        <w:tc>
          <w:tcPr>
            <w:tcW w:w="80" w:type="dxa"/>
            <w:vAlign w:val="bottom"/>
          </w:tcPr>
          <w:p>
            <w:pPr>
              <w:spacing w:after="0"/>
              <w:rPr>
                <w:sz w:val="5"/>
                <w:szCs w:val="5"/>
                <w:color w:val="auto"/>
              </w:rPr>
            </w:pPr>
          </w:p>
        </w:tc>
        <w:tc>
          <w:tcPr>
            <w:tcW w:w="200" w:type="dxa"/>
            <w:vAlign w:val="bottom"/>
          </w:tcPr>
          <w:p>
            <w:pPr>
              <w:spacing w:after="0"/>
              <w:rPr>
                <w:sz w:val="5"/>
                <w:szCs w:val="5"/>
                <w:color w:val="auto"/>
              </w:rPr>
            </w:pPr>
          </w:p>
        </w:tc>
        <w:tc>
          <w:tcPr>
            <w:tcW w:w="1200" w:type="dxa"/>
            <w:vAlign w:val="bottom"/>
            <w:gridSpan w:val="2"/>
            <w:vMerge w:val="continue"/>
          </w:tcPr>
          <w:p>
            <w:pPr>
              <w:spacing w:after="0"/>
              <w:rPr>
                <w:sz w:val="5"/>
                <w:szCs w:val="5"/>
                <w:color w:val="auto"/>
              </w:rPr>
            </w:pPr>
          </w:p>
        </w:tc>
        <w:tc>
          <w:tcPr>
            <w:tcW w:w="920" w:type="dxa"/>
            <w:vAlign w:val="bottom"/>
          </w:tcPr>
          <w:p>
            <w:pPr>
              <w:spacing w:after="0"/>
              <w:rPr>
                <w:sz w:val="5"/>
                <w:szCs w:val="5"/>
                <w:color w:val="auto"/>
              </w:rPr>
            </w:pPr>
          </w:p>
        </w:tc>
        <w:tc>
          <w:tcPr>
            <w:tcW w:w="70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43"/>
        </w:trPr>
        <w:tc>
          <w:tcPr>
            <w:tcW w:w="20" w:type="dxa"/>
            <w:vAlign w:val="bottom"/>
          </w:tcPr>
          <w:p>
            <w:pPr>
              <w:spacing w:after="0"/>
              <w:rPr>
                <w:sz w:val="3"/>
                <w:szCs w:val="3"/>
                <w:color w:val="auto"/>
              </w:rPr>
            </w:pPr>
          </w:p>
        </w:tc>
        <w:tc>
          <w:tcPr>
            <w:tcW w:w="2640" w:type="dxa"/>
            <w:vAlign w:val="bottom"/>
            <w:tcBorders>
              <w:bottom w:val="single" w:sz="8" w:color="2C2C2C"/>
            </w:tcBorders>
            <w:gridSpan w:val="3"/>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46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340" w:type="dxa"/>
            <w:vAlign w:val="bottom"/>
            <w:tcBorders>
              <w:bottom w:val="single" w:sz="8" w:color="2C2C2C"/>
            </w:tcBorders>
          </w:tcPr>
          <w:p>
            <w:pPr>
              <w:spacing w:after="0"/>
              <w:rPr>
                <w:sz w:val="3"/>
                <w:szCs w:val="3"/>
                <w:color w:val="auto"/>
              </w:rPr>
            </w:pPr>
          </w:p>
        </w:tc>
        <w:tc>
          <w:tcPr>
            <w:tcW w:w="360" w:type="dxa"/>
            <w:vAlign w:val="bottom"/>
            <w:tcBorders>
              <w:bottom w:val="single" w:sz="8" w:color="2C2C2C"/>
            </w:tcBorders>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20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92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52"/>
        </w:trPr>
        <w:tc>
          <w:tcPr>
            <w:tcW w:w="20" w:type="dxa"/>
            <w:vAlign w:val="bottom"/>
          </w:tcPr>
          <w:p>
            <w:pPr>
              <w:spacing w:after="0"/>
              <w:rPr>
                <w:sz w:val="21"/>
                <w:szCs w:val="21"/>
                <w:color w:val="auto"/>
              </w:rPr>
            </w:pPr>
          </w:p>
        </w:tc>
        <w:tc>
          <w:tcPr>
            <w:tcW w:w="2640" w:type="dxa"/>
            <w:vAlign w:val="bottom"/>
            <w:gridSpan w:val="3"/>
          </w:tcPr>
          <w:p>
            <w:pPr>
              <w:ind w:left="60"/>
              <w:spacing w:after="0"/>
              <w:rPr>
                <w:sz w:val="20"/>
                <w:szCs w:val="20"/>
                <w:color w:val="auto"/>
              </w:rPr>
            </w:pPr>
            <w:r>
              <w:rPr>
                <w:rFonts w:ascii="Times New Roman" w:cs="Times New Roman" w:eastAsia="Times New Roman" w:hAnsi="Times New Roman"/>
                <w:sz w:val="17"/>
                <w:szCs w:val="17"/>
                <w:color w:val="0000FF"/>
              </w:rPr>
              <w:t>Common Stock, $0.0001 par value</w:t>
            </w:r>
          </w:p>
        </w:tc>
        <w:tc>
          <w:tcPr>
            <w:tcW w:w="1580" w:type="dxa"/>
            <w:vAlign w:val="bottom"/>
            <w:gridSpan w:val="2"/>
            <w:vMerge w:val="restart"/>
          </w:tcPr>
          <w:p>
            <w:pPr>
              <w:ind w:left="640"/>
              <w:spacing w:after="0"/>
              <w:rPr>
                <w:sz w:val="20"/>
                <w:szCs w:val="20"/>
                <w:color w:val="auto"/>
              </w:rPr>
            </w:pPr>
            <w:r>
              <w:rPr>
                <w:rFonts w:ascii="Times New Roman" w:cs="Times New Roman" w:eastAsia="Times New Roman" w:hAnsi="Times New Roman"/>
                <w:sz w:val="17"/>
                <w:szCs w:val="17"/>
                <w:color w:val="0000FF"/>
              </w:rPr>
              <w:t>04/25/2024</w:t>
            </w:r>
          </w:p>
        </w:tc>
        <w:tc>
          <w:tcPr>
            <w:tcW w:w="420" w:type="dxa"/>
            <w:vAlign w:val="bottom"/>
          </w:tcPr>
          <w:p>
            <w:pPr>
              <w:spacing w:after="0"/>
              <w:rPr>
                <w:sz w:val="21"/>
                <w:szCs w:val="21"/>
                <w:color w:val="auto"/>
              </w:rPr>
            </w:pPr>
          </w:p>
        </w:tc>
        <w:tc>
          <w:tcPr>
            <w:tcW w:w="720" w:type="dxa"/>
            <w:vAlign w:val="bottom"/>
          </w:tcPr>
          <w:p>
            <w:pPr>
              <w:spacing w:after="0"/>
              <w:rPr>
                <w:sz w:val="21"/>
                <w:szCs w:val="21"/>
                <w:color w:val="auto"/>
              </w:rPr>
            </w:pPr>
          </w:p>
        </w:tc>
        <w:tc>
          <w:tcPr>
            <w:tcW w:w="780" w:type="dxa"/>
            <w:vAlign w:val="bottom"/>
            <w:vMerge w:val="restart"/>
          </w:tcPr>
          <w:p>
            <w:pPr>
              <w:ind w:left="180"/>
              <w:spacing w:after="0"/>
              <w:rPr>
                <w:sz w:val="20"/>
                <w:szCs w:val="20"/>
                <w:color w:val="auto"/>
              </w:rPr>
            </w:pPr>
            <w:r>
              <w:rPr>
                <w:rFonts w:ascii="Times New Roman" w:cs="Times New Roman" w:eastAsia="Times New Roman" w:hAnsi="Times New Roman"/>
                <w:sz w:val="13"/>
                <w:szCs w:val="13"/>
                <w:color w:val="0000FF"/>
              </w:rPr>
              <w:t>A</w:t>
            </w:r>
          </w:p>
        </w:tc>
        <w:tc>
          <w:tcPr>
            <w:tcW w:w="1060" w:type="dxa"/>
            <w:vAlign w:val="bottom"/>
            <w:gridSpan w:val="2"/>
            <w:vMerge w:val="restart"/>
          </w:tcPr>
          <w:p>
            <w:pPr>
              <w:ind w:left="100"/>
              <w:spacing w:after="0"/>
              <w:rPr>
                <w:sz w:val="20"/>
                <w:szCs w:val="20"/>
                <w:color w:val="auto"/>
              </w:rPr>
            </w:pPr>
            <w:r>
              <w:rPr>
                <w:rFonts w:ascii="Times New Roman" w:cs="Times New Roman" w:eastAsia="Times New Roman" w:hAnsi="Times New Roman"/>
                <w:sz w:val="17"/>
                <w:szCs w:val="17"/>
                <w:color w:val="0000FF"/>
              </w:rPr>
              <w:t>300,000</w:t>
            </w:r>
            <w:r>
              <w:rPr>
                <w:rFonts w:ascii="Times New Roman" w:cs="Times New Roman" w:eastAsia="Times New Roman" w:hAnsi="Times New Roman"/>
                <w:sz w:val="22"/>
                <w:szCs w:val="22"/>
                <w:color w:val="008000"/>
                <w:vertAlign w:val="superscript"/>
              </w:rPr>
              <w:t>(1)</w:t>
            </w:r>
          </w:p>
        </w:tc>
        <w:tc>
          <w:tcPr>
            <w:tcW w:w="360" w:type="dxa"/>
            <w:vAlign w:val="bottom"/>
            <w:vMerge w:val="restart"/>
          </w:tcPr>
          <w:p>
            <w:pPr>
              <w:spacing w:after="0"/>
              <w:rPr>
                <w:sz w:val="20"/>
                <w:szCs w:val="20"/>
                <w:color w:val="auto"/>
              </w:rPr>
            </w:pPr>
            <w:r>
              <w:rPr>
                <w:rFonts w:ascii="Times New Roman" w:cs="Times New Roman" w:eastAsia="Times New Roman" w:hAnsi="Times New Roman"/>
                <w:sz w:val="17"/>
                <w:szCs w:val="17"/>
                <w:color w:val="0000FF"/>
              </w:rPr>
              <w:t>A</w:t>
            </w:r>
          </w:p>
        </w:tc>
        <w:tc>
          <w:tcPr>
            <w:tcW w:w="360" w:type="dxa"/>
            <w:vAlign w:val="bottom"/>
            <w:gridSpan w:val="2"/>
            <w:vMerge w:val="restart"/>
          </w:tcPr>
          <w:p>
            <w:pPr>
              <w:jc w:val="right"/>
              <w:ind w:right="20"/>
              <w:spacing w:after="0"/>
              <w:rPr>
                <w:sz w:val="20"/>
                <w:szCs w:val="20"/>
                <w:color w:val="auto"/>
              </w:rPr>
            </w:pPr>
            <w:r>
              <w:rPr>
                <w:rFonts w:ascii="Arial" w:cs="Arial" w:eastAsia="Arial" w:hAnsi="Arial"/>
                <w:sz w:val="17"/>
                <w:szCs w:val="17"/>
                <w:color w:val="auto"/>
              </w:rPr>
              <w:t>$</w:t>
            </w:r>
            <w:r>
              <w:rPr>
                <w:rFonts w:ascii="Times New Roman" w:cs="Times New Roman" w:eastAsia="Times New Roman" w:hAnsi="Times New Roman"/>
                <w:sz w:val="17"/>
                <w:szCs w:val="17"/>
                <w:color w:val="0000FF"/>
              </w:rPr>
              <w:t>0</w:t>
            </w:r>
          </w:p>
        </w:tc>
        <w:tc>
          <w:tcPr>
            <w:tcW w:w="1400" w:type="dxa"/>
            <w:vAlign w:val="bottom"/>
            <w:gridSpan w:val="3"/>
            <w:vMerge w:val="restart"/>
          </w:tcPr>
          <w:p>
            <w:pPr>
              <w:ind w:left="480"/>
              <w:spacing w:after="0"/>
              <w:rPr>
                <w:sz w:val="20"/>
                <w:szCs w:val="20"/>
                <w:color w:val="auto"/>
              </w:rPr>
            </w:pPr>
            <w:r>
              <w:rPr>
                <w:rFonts w:ascii="Times New Roman" w:cs="Times New Roman" w:eastAsia="Times New Roman" w:hAnsi="Times New Roman"/>
                <w:sz w:val="17"/>
                <w:szCs w:val="17"/>
                <w:color w:val="0000FF"/>
              </w:rPr>
              <w:t>300,000</w:t>
            </w:r>
          </w:p>
        </w:tc>
        <w:tc>
          <w:tcPr>
            <w:tcW w:w="920" w:type="dxa"/>
            <w:vAlign w:val="bottom"/>
            <w:vMerge w:val="restart"/>
          </w:tcPr>
          <w:p>
            <w:pPr>
              <w:ind w:left="340"/>
              <w:spacing w:after="0"/>
              <w:rPr>
                <w:sz w:val="20"/>
                <w:szCs w:val="20"/>
                <w:color w:val="auto"/>
              </w:rPr>
            </w:pPr>
            <w:r>
              <w:rPr>
                <w:rFonts w:ascii="Times New Roman" w:cs="Times New Roman" w:eastAsia="Times New Roman" w:hAnsi="Times New Roman"/>
                <w:sz w:val="17"/>
                <w:szCs w:val="17"/>
                <w:color w:val="0000FF"/>
              </w:rPr>
              <w:t>D</w:t>
            </w:r>
          </w:p>
        </w:tc>
        <w:tc>
          <w:tcPr>
            <w:tcW w:w="7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174"/>
        </w:trPr>
        <w:tc>
          <w:tcPr>
            <w:tcW w:w="20" w:type="dxa"/>
            <w:vAlign w:val="bottom"/>
          </w:tcPr>
          <w:p>
            <w:pPr>
              <w:spacing w:after="0"/>
              <w:rPr>
                <w:sz w:val="15"/>
                <w:szCs w:val="15"/>
                <w:color w:val="auto"/>
              </w:rPr>
            </w:pPr>
          </w:p>
        </w:tc>
        <w:tc>
          <w:tcPr>
            <w:tcW w:w="1520" w:type="dxa"/>
            <w:vAlign w:val="bottom"/>
            <w:gridSpan w:val="2"/>
            <w:vMerge w:val="restart"/>
          </w:tcPr>
          <w:p>
            <w:pPr>
              <w:ind w:left="60"/>
              <w:spacing w:after="0"/>
              <w:rPr>
                <w:sz w:val="20"/>
                <w:szCs w:val="20"/>
                <w:color w:val="auto"/>
              </w:rPr>
            </w:pPr>
            <w:r>
              <w:rPr>
                <w:rFonts w:ascii="Times New Roman" w:cs="Times New Roman" w:eastAsia="Times New Roman" w:hAnsi="Times New Roman"/>
                <w:sz w:val="17"/>
                <w:szCs w:val="17"/>
                <w:color w:val="0000FF"/>
              </w:rPr>
              <w:t>("Common Stock")</w:t>
            </w:r>
          </w:p>
        </w:tc>
        <w:tc>
          <w:tcPr>
            <w:tcW w:w="1120" w:type="dxa"/>
            <w:vAlign w:val="bottom"/>
          </w:tcPr>
          <w:p>
            <w:pPr>
              <w:spacing w:after="0"/>
              <w:rPr>
                <w:sz w:val="15"/>
                <w:szCs w:val="15"/>
                <w:color w:val="auto"/>
              </w:rPr>
            </w:pPr>
          </w:p>
        </w:tc>
        <w:tc>
          <w:tcPr>
            <w:tcW w:w="1580" w:type="dxa"/>
            <w:vAlign w:val="bottom"/>
            <w:gridSpan w:val="2"/>
            <w:vMerge w:val="continue"/>
          </w:tcPr>
          <w:p>
            <w:pPr>
              <w:spacing w:after="0"/>
              <w:rPr>
                <w:sz w:val="15"/>
                <w:szCs w:val="15"/>
                <w:color w:val="auto"/>
              </w:rPr>
            </w:pPr>
          </w:p>
        </w:tc>
        <w:tc>
          <w:tcPr>
            <w:tcW w:w="42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780" w:type="dxa"/>
            <w:vAlign w:val="bottom"/>
            <w:vMerge w:val="continue"/>
          </w:tcPr>
          <w:p>
            <w:pPr>
              <w:spacing w:after="0"/>
              <w:rPr>
                <w:sz w:val="15"/>
                <w:szCs w:val="15"/>
                <w:color w:val="auto"/>
              </w:rPr>
            </w:pPr>
          </w:p>
        </w:tc>
        <w:tc>
          <w:tcPr>
            <w:tcW w:w="1060" w:type="dxa"/>
            <w:vAlign w:val="bottom"/>
            <w:gridSpan w:val="2"/>
            <w:vMerge w:val="continue"/>
          </w:tcPr>
          <w:p>
            <w:pPr>
              <w:spacing w:after="0"/>
              <w:rPr>
                <w:sz w:val="15"/>
                <w:szCs w:val="15"/>
                <w:color w:val="auto"/>
              </w:rPr>
            </w:pPr>
          </w:p>
        </w:tc>
        <w:tc>
          <w:tcPr>
            <w:tcW w:w="360" w:type="dxa"/>
            <w:vAlign w:val="bottom"/>
            <w:vMerge w:val="continue"/>
          </w:tcPr>
          <w:p>
            <w:pPr>
              <w:spacing w:after="0"/>
              <w:rPr>
                <w:sz w:val="15"/>
                <w:szCs w:val="15"/>
                <w:color w:val="auto"/>
              </w:rPr>
            </w:pPr>
          </w:p>
        </w:tc>
        <w:tc>
          <w:tcPr>
            <w:tcW w:w="360" w:type="dxa"/>
            <w:vAlign w:val="bottom"/>
            <w:gridSpan w:val="2"/>
            <w:vMerge w:val="continue"/>
          </w:tcPr>
          <w:p>
            <w:pPr>
              <w:spacing w:after="0"/>
              <w:rPr>
                <w:sz w:val="15"/>
                <w:szCs w:val="15"/>
                <w:color w:val="auto"/>
              </w:rPr>
            </w:pPr>
          </w:p>
        </w:tc>
        <w:tc>
          <w:tcPr>
            <w:tcW w:w="1400" w:type="dxa"/>
            <w:vAlign w:val="bottom"/>
            <w:gridSpan w:val="3"/>
            <w:vMerge w:val="continue"/>
          </w:tcPr>
          <w:p>
            <w:pPr>
              <w:spacing w:after="0"/>
              <w:rPr>
                <w:sz w:val="15"/>
                <w:szCs w:val="15"/>
                <w:color w:val="auto"/>
              </w:rPr>
            </w:pPr>
          </w:p>
        </w:tc>
        <w:tc>
          <w:tcPr>
            <w:tcW w:w="920" w:type="dxa"/>
            <w:vAlign w:val="bottom"/>
            <w:vMerge w:val="continue"/>
          </w:tcPr>
          <w:p>
            <w:pPr>
              <w:spacing w:after="0"/>
              <w:rPr>
                <w:sz w:val="15"/>
                <w:szCs w:val="15"/>
                <w:color w:val="auto"/>
              </w:rPr>
            </w:pPr>
          </w:p>
        </w:tc>
        <w:tc>
          <w:tcPr>
            <w:tcW w:w="7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52"/>
        </w:trPr>
        <w:tc>
          <w:tcPr>
            <w:tcW w:w="20" w:type="dxa"/>
            <w:vAlign w:val="bottom"/>
          </w:tcPr>
          <w:p>
            <w:pPr>
              <w:spacing w:after="0"/>
              <w:rPr>
                <w:sz w:val="4"/>
                <w:szCs w:val="4"/>
                <w:color w:val="auto"/>
              </w:rPr>
            </w:pPr>
          </w:p>
        </w:tc>
        <w:tc>
          <w:tcPr>
            <w:tcW w:w="1520" w:type="dxa"/>
            <w:vAlign w:val="bottom"/>
            <w:gridSpan w:val="2"/>
            <w:vMerge w:val="continue"/>
          </w:tcPr>
          <w:p>
            <w:pPr>
              <w:spacing w:after="0"/>
              <w:rPr>
                <w:sz w:val="4"/>
                <w:szCs w:val="4"/>
                <w:color w:val="auto"/>
              </w:rPr>
            </w:pPr>
          </w:p>
        </w:tc>
        <w:tc>
          <w:tcPr>
            <w:tcW w:w="1120" w:type="dxa"/>
            <w:vAlign w:val="bottom"/>
          </w:tcPr>
          <w:p>
            <w:pPr>
              <w:spacing w:after="0"/>
              <w:rPr>
                <w:sz w:val="4"/>
                <w:szCs w:val="4"/>
                <w:color w:val="auto"/>
              </w:rPr>
            </w:pPr>
          </w:p>
        </w:tc>
        <w:tc>
          <w:tcPr>
            <w:tcW w:w="1120" w:type="dxa"/>
            <w:vAlign w:val="bottom"/>
          </w:tcPr>
          <w:p>
            <w:pPr>
              <w:spacing w:after="0"/>
              <w:rPr>
                <w:sz w:val="4"/>
                <w:szCs w:val="4"/>
                <w:color w:val="auto"/>
              </w:rPr>
            </w:pPr>
          </w:p>
        </w:tc>
        <w:tc>
          <w:tcPr>
            <w:tcW w:w="460" w:type="dxa"/>
            <w:vAlign w:val="bottom"/>
          </w:tcPr>
          <w:p>
            <w:pPr>
              <w:spacing w:after="0"/>
              <w:rPr>
                <w:sz w:val="4"/>
                <w:szCs w:val="4"/>
                <w:color w:val="auto"/>
              </w:rPr>
            </w:pPr>
          </w:p>
        </w:tc>
        <w:tc>
          <w:tcPr>
            <w:tcW w:w="420" w:type="dxa"/>
            <w:vAlign w:val="bottom"/>
          </w:tcPr>
          <w:p>
            <w:pPr>
              <w:spacing w:after="0"/>
              <w:rPr>
                <w:sz w:val="4"/>
                <w:szCs w:val="4"/>
                <w:color w:val="auto"/>
              </w:rPr>
            </w:pPr>
          </w:p>
        </w:tc>
        <w:tc>
          <w:tcPr>
            <w:tcW w:w="720" w:type="dxa"/>
            <w:vAlign w:val="bottom"/>
          </w:tcPr>
          <w:p>
            <w:pPr>
              <w:spacing w:after="0"/>
              <w:rPr>
                <w:sz w:val="4"/>
                <w:szCs w:val="4"/>
                <w:color w:val="auto"/>
              </w:rPr>
            </w:pPr>
          </w:p>
        </w:tc>
        <w:tc>
          <w:tcPr>
            <w:tcW w:w="780" w:type="dxa"/>
            <w:vAlign w:val="bottom"/>
          </w:tcPr>
          <w:p>
            <w:pPr>
              <w:spacing w:after="0"/>
              <w:rPr>
                <w:sz w:val="4"/>
                <w:szCs w:val="4"/>
                <w:color w:val="auto"/>
              </w:rPr>
            </w:pPr>
          </w:p>
        </w:tc>
        <w:tc>
          <w:tcPr>
            <w:tcW w:w="720" w:type="dxa"/>
            <w:vAlign w:val="bottom"/>
          </w:tcPr>
          <w:p>
            <w:pPr>
              <w:spacing w:after="0"/>
              <w:rPr>
                <w:sz w:val="4"/>
                <w:szCs w:val="4"/>
                <w:color w:val="auto"/>
              </w:rPr>
            </w:pPr>
          </w:p>
        </w:tc>
        <w:tc>
          <w:tcPr>
            <w:tcW w:w="340" w:type="dxa"/>
            <w:vAlign w:val="bottom"/>
          </w:tcPr>
          <w:p>
            <w:pPr>
              <w:spacing w:after="0"/>
              <w:rPr>
                <w:sz w:val="4"/>
                <w:szCs w:val="4"/>
                <w:color w:val="auto"/>
              </w:rPr>
            </w:pPr>
          </w:p>
        </w:tc>
        <w:tc>
          <w:tcPr>
            <w:tcW w:w="360" w:type="dxa"/>
            <w:vAlign w:val="bottom"/>
          </w:tcPr>
          <w:p>
            <w:pPr>
              <w:spacing w:after="0"/>
              <w:rPr>
                <w:sz w:val="4"/>
                <w:szCs w:val="4"/>
                <w:color w:val="auto"/>
              </w:rPr>
            </w:pPr>
          </w:p>
        </w:tc>
        <w:tc>
          <w:tcPr>
            <w:tcW w:w="280" w:type="dxa"/>
            <w:vAlign w:val="bottom"/>
          </w:tcPr>
          <w:p>
            <w:pPr>
              <w:spacing w:after="0"/>
              <w:rPr>
                <w:sz w:val="4"/>
                <w:szCs w:val="4"/>
                <w:color w:val="auto"/>
              </w:rPr>
            </w:pPr>
          </w:p>
        </w:tc>
        <w:tc>
          <w:tcPr>
            <w:tcW w:w="80" w:type="dxa"/>
            <w:vAlign w:val="bottom"/>
          </w:tcPr>
          <w:p>
            <w:pPr>
              <w:spacing w:after="0"/>
              <w:rPr>
                <w:sz w:val="4"/>
                <w:szCs w:val="4"/>
                <w:color w:val="auto"/>
              </w:rPr>
            </w:pPr>
          </w:p>
        </w:tc>
        <w:tc>
          <w:tcPr>
            <w:tcW w:w="200" w:type="dxa"/>
            <w:vAlign w:val="bottom"/>
          </w:tcPr>
          <w:p>
            <w:pPr>
              <w:spacing w:after="0"/>
              <w:rPr>
                <w:sz w:val="4"/>
                <w:szCs w:val="4"/>
                <w:color w:val="auto"/>
              </w:rPr>
            </w:pPr>
          </w:p>
        </w:tc>
        <w:tc>
          <w:tcPr>
            <w:tcW w:w="440" w:type="dxa"/>
            <w:vAlign w:val="bottom"/>
          </w:tcPr>
          <w:p>
            <w:pPr>
              <w:spacing w:after="0"/>
              <w:rPr>
                <w:sz w:val="4"/>
                <w:szCs w:val="4"/>
                <w:color w:val="auto"/>
              </w:rPr>
            </w:pPr>
          </w:p>
        </w:tc>
        <w:tc>
          <w:tcPr>
            <w:tcW w:w="760" w:type="dxa"/>
            <w:vAlign w:val="bottom"/>
          </w:tcPr>
          <w:p>
            <w:pPr>
              <w:spacing w:after="0"/>
              <w:rPr>
                <w:sz w:val="4"/>
                <w:szCs w:val="4"/>
                <w:color w:val="auto"/>
              </w:rPr>
            </w:pPr>
          </w:p>
        </w:tc>
        <w:tc>
          <w:tcPr>
            <w:tcW w:w="920" w:type="dxa"/>
            <w:vAlign w:val="bottom"/>
          </w:tcPr>
          <w:p>
            <w:pPr>
              <w:spacing w:after="0"/>
              <w:rPr>
                <w:sz w:val="4"/>
                <w:szCs w:val="4"/>
                <w:color w:val="auto"/>
              </w:rPr>
            </w:pPr>
          </w:p>
        </w:tc>
        <w:tc>
          <w:tcPr>
            <w:tcW w:w="700" w:type="dxa"/>
            <w:vAlign w:val="bottom"/>
          </w:tcPr>
          <w:p>
            <w:pPr>
              <w:spacing w:after="0"/>
              <w:rPr>
                <w:sz w:val="4"/>
                <w:szCs w:val="4"/>
                <w:color w:val="auto"/>
              </w:rPr>
            </w:pPr>
          </w:p>
        </w:tc>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01"/>
        </w:trPr>
        <w:tc>
          <w:tcPr>
            <w:tcW w:w="20" w:type="dxa"/>
            <w:vAlign w:val="bottom"/>
            <w:tcBorders>
              <w:bottom w:val="single" w:sz="8" w:color="2C2C2C"/>
            </w:tcBorders>
          </w:tcPr>
          <w:p>
            <w:pPr>
              <w:spacing w:after="0"/>
              <w:rPr>
                <w:sz w:val="8"/>
                <w:szCs w:val="8"/>
                <w:color w:val="auto"/>
              </w:rPr>
            </w:pPr>
          </w:p>
        </w:tc>
        <w:tc>
          <w:tcPr>
            <w:tcW w:w="720" w:type="dxa"/>
            <w:vAlign w:val="bottom"/>
            <w:tcBorders>
              <w:bottom w:val="single" w:sz="8" w:color="2C2C2C"/>
            </w:tcBorders>
          </w:tcPr>
          <w:p>
            <w:pPr>
              <w:spacing w:after="0"/>
              <w:rPr>
                <w:sz w:val="8"/>
                <w:szCs w:val="8"/>
                <w:color w:val="auto"/>
              </w:rPr>
            </w:pPr>
          </w:p>
        </w:tc>
        <w:tc>
          <w:tcPr>
            <w:tcW w:w="800" w:type="dxa"/>
            <w:vAlign w:val="bottom"/>
            <w:tcBorders>
              <w:bottom w:val="single" w:sz="8" w:color="2C2C2C"/>
            </w:tcBorders>
          </w:tcPr>
          <w:p>
            <w:pPr>
              <w:spacing w:after="0"/>
              <w:rPr>
                <w:sz w:val="8"/>
                <w:szCs w:val="8"/>
                <w:color w:val="auto"/>
              </w:rPr>
            </w:pPr>
          </w:p>
        </w:tc>
        <w:tc>
          <w:tcPr>
            <w:tcW w:w="6320" w:type="dxa"/>
            <w:vAlign w:val="bottom"/>
            <w:tcBorders>
              <w:bottom w:val="single" w:sz="8" w:color="2C2C2C"/>
            </w:tcBorders>
            <w:gridSpan w:val="10"/>
          </w:tcPr>
          <w:p>
            <w:pPr>
              <w:spacing w:after="0"/>
              <w:rPr>
                <w:sz w:val="8"/>
                <w:szCs w:val="8"/>
                <w:color w:val="auto"/>
              </w:rPr>
            </w:pPr>
          </w:p>
        </w:tc>
        <w:tc>
          <w:tcPr>
            <w:tcW w:w="280" w:type="dxa"/>
            <w:vAlign w:val="bottom"/>
            <w:tcBorders>
              <w:bottom w:val="single" w:sz="8" w:color="2C2C2C"/>
            </w:tcBorders>
            <w:gridSpan w:val="2"/>
          </w:tcPr>
          <w:p>
            <w:pPr>
              <w:spacing w:after="0"/>
              <w:rPr>
                <w:sz w:val="8"/>
                <w:szCs w:val="8"/>
                <w:color w:val="auto"/>
              </w:rPr>
            </w:pPr>
          </w:p>
        </w:tc>
        <w:tc>
          <w:tcPr>
            <w:tcW w:w="1200" w:type="dxa"/>
            <w:vAlign w:val="bottom"/>
            <w:tcBorders>
              <w:bottom w:val="single" w:sz="8" w:color="2C2C2C"/>
            </w:tcBorders>
            <w:gridSpan w:val="2"/>
          </w:tcPr>
          <w:p>
            <w:pPr>
              <w:spacing w:after="0"/>
              <w:rPr>
                <w:sz w:val="8"/>
                <w:szCs w:val="8"/>
                <w:color w:val="auto"/>
              </w:rPr>
            </w:pPr>
          </w:p>
        </w:tc>
        <w:tc>
          <w:tcPr>
            <w:tcW w:w="920" w:type="dxa"/>
            <w:vAlign w:val="bottom"/>
            <w:tcBorders>
              <w:bottom w:val="single" w:sz="8" w:color="2C2C2C"/>
            </w:tcBorders>
          </w:tcPr>
          <w:p>
            <w:pPr>
              <w:spacing w:after="0"/>
              <w:rPr>
                <w:sz w:val="8"/>
                <w:szCs w:val="8"/>
                <w:color w:val="auto"/>
              </w:rPr>
            </w:pPr>
          </w:p>
        </w:tc>
        <w:tc>
          <w:tcPr>
            <w:tcW w:w="700" w:type="dxa"/>
            <w:vAlign w:val="bottom"/>
            <w:tcBorders>
              <w:bottom w:val="single" w:sz="8" w:color="2C2C2C"/>
            </w:tcBorders>
          </w:tcPr>
          <w:p>
            <w:pPr>
              <w:spacing w:after="0"/>
              <w:rPr>
                <w:sz w:val="8"/>
                <w:szCs w:val="8"/>
                <w:color w:val="auto"/>
              </w:rPr>
            </w:pPr>
          </w:p>
        </w:tc>
        <w:tc>
          <w:tcPr>
            <w:tcW w:w="20" w:type="dxa"/>
            <w:vAlign w:val="bottom"/>
            <w:tcBorders>
              <w:bottom w:val="single" w:sz="8" w:color="2C2C2C"/>
            </w:tcBorders>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25"/>
        </w:trPr>
        <w:tc>
          <w:tcPr>
            <w:tcW w:w="20" w:type="dxa"/>
            <w:vAlign w:val="bottom"/>
            <w:tcBorders>
              <w:top w:val="single" w:sz="8" w:color="808080"/>
            </w:tcBorders>
          </w:tcPr>
          <w:p>
            <w:pPr>
              <w:spacing w:after="0"/>
              <w:rPr>
                <w:sz w:val="19"/>
                <w:szCs w:val="19"/>
                <w:color w:val="auto"/>
              </w:rPr>
            </w:pPr>
          </w:p>
        </w:tc>
        <w:tc>
          <w:tcPr>
            <w:tcW w:w="720" w:type="dxa"/>
            <w:vAlign w:val="bottom"/>
            <w:tcBorders>
              <w:top w:val="single" w:sz="8" w:color="2C2C2C"/>
            </w:tcBorders>
          </w:tcPr>
          <w:p>
            <w:pPr>
              <w:spacing w:after="0"/>
              <w:rPr>
                <w:sz w:val="19"/>
                <w:szCs w:val="19"/>
                <w:color w:val="auto"/>
              </w:rPr>
            </w:pPr>
          </w:p>
        </w:tc>
        <w:tc>
          <w:tcPr>
            <w:tcW w:w="800" w:type="dxa"/>
            <w:vAlign w:val="bottom"/>
            <w:tcBorders>
              <w:top w:val="single" w:sz="8" w:color="2C2C2C"/>
            </w:tcBorders>
          </w:tcPr>
          <w:p>
            <w:pPr>
              <w:spacing w:after="0"/>
              <w:rPr>
                <w:sz w:val="19"/>
                <w:szCs w:val="19"/>
                <w:color w:val="auto"/>
              </w:rPr>
            </w:pPr>
          </w:p>
        </w:tc>
        <w:tc>
          <w:tcPr>
            <w:tcW w:w="7800" w:type="dxa"/>
            <w:vAlign w:val="bottom"/>
            <w:tcBorders>
              <w:top w:val="single" w:sz="8" w:color="2C2C2C"/>
            </w:tcBorders>
            <w:gridSpan w:val="14"/>
          </w:tcPr>
          <w:p>
            <w:pPr>
              <w:ind w:left="880"/>
              <w:spacing w:after="0"/>
              <w:rPr>
                <w:sz w:val="20"/>
                <w:szCs w:val="20"/>
                <w:color w:val="auto"/>
              </w:rPr>
            </w:pPr>
            <w:r>
              <w:rPr>
                <w:rFonts w:ascii="Arial" w:cs="Arial" w:eastAsia="Arial" w:hAnsi="Arial"/>
                <w:sz w:val="17"/>
                <w:szCs w:val="17"/>
                <w:b w:val="1"/>
                <w:bCs w:val="1"/>
                <w:color w:val="auto"/>
              </w:rPr>
              <w:t>Table II - Derivative Securities Acquired, Disposed of, or Beneficially Owned</w:t>
            </w:r>
          </w:p>
        </w:tc>
        <w:tc>
          <w:tcPr>
            <w:tcW w:w="920" w:type="dxa"/>
            <w:vAlign w:val="bottom"/>
            <w:tcBorders>
              <w:top w:val="single" w:sz="8" w:color="2C2C2C"/>
            </w:tcBorders>
          </w:tcPr>
          <w:p>
            <w:pPr>
              <w:spacing w:after="0"/>
              <w:rPr>
                <w:sz w:val="19"/>
                <w:szCs w:val="19"/>
                <w:color w:val="auto"/>
              </w:rPr>
            </w:pPr>
          </w:p>
        </w:tc>
        <w:tc>
          <w:tcPr>
            <w:tcW w:w="700" w:type="dxa"/>
            <w:vAlign w:val="bottom"/>
            <w:tcBorders>
              <w:top w:val="single" w:sz="8" w:color="2C2C2C"/>
            </w:tcBorders>
          </w:tcPr>
          <w:p>
            <w:pPr>
              <w:spacing w:after="0"/>
              <w:rPr>
                <w:sz w:val="19"/>
                <w:szCs w:val="19"/>
                <w:color w:val="auto"/>
              </w:rPr>
            </w:pPr>
          </w:p>
        </w:tc>
        <w:tc>
          <w:tcPr>
            <w:tcW w:w="20" w:type="dxa"/>
            <w:vAlign w:val="bottom"/>
            <w:tcBorders>
              <w:top w:val="single" w:sz="8" w:color="2C2C2C"/>
            </w:tcBorders>
          </w:tcPr>
          <w:p>
            <w:pPr>
              <w:spacing w:after="0"/>
              <w:rPr>
                <w:sz w:val="19"/>
                <w:szCs w:val="19"/>
                <w:color w:val="auto"/>
              </w:rPr>
            </w:pPr>
          </w:p>
        </w:tc>
        <w:tc>
          <w:tcPr>
            <w:tcW w:w="100" w:type="dxa"/>
            <w:vAlign w:val="bottom"/>
            <w:tcBorders>
              <w:top w:val="single" w:sz="8" w:color="2C2C2C"/>
              <w:right w:val="single" w:sz="8" w:color="2C2C2C"/>
            </w:tcBorders>
          </w:tcPr>
          <w:p>
            <w:pPr>
              <w:spacing w:after="0"/>
              <w:rPr>
                <w:sz w:val="19"/>
                <w:szCs w:val="19"/>
                <w:color w:val="auto"/>
              </w:rPr>
            </w:pPr>
          </w:p>
        </w:tc>
        <w:tc>
          <w:tcPr>
            <w:tcW w:w="0" w:type="dxa"/>
            <w:vAlign w:val="bottom"/>
          </w:tcPr>
          <w:p>
            <w:pPr>
              <w:spacing w:after="0"/>
              <w:rPr>
                <w:sz w:val="1"/>
                <w:szCs w:val="1"/>
                <w:color w:val="auto"/>
              </w:rPr>
            </w:pPr>
          </w:p>
        </w:tc>
      </w:tr>
      <w:tr>
        <w:trPr>
          <w:trHeight w:val="239"/>
        </w:trPr>
        <w:tc>
          <w:tcPr>
            <w:tcW w:w="2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5280" w:type="dxa"/>
            <w:vAlign w:val="bottom"/>
            <w:gridSpan w:val="10"/>
          </w:tcPr>
          <w:p>
            <w:pPr>
              <w:jc w:val="right"/>
              <w:spacing w:after="0"/>
              <w:rPr>
                <w:sz w:val="20"/>
                <w:szCs w:val="20"/>
                <w:color w:val="auto"/>
              </w:rPr>
            </w:pPr>
            <w:r>
              <w:rPr>
                <w:rFonts w:ascii="Arial" w:cs="Arial" w:eastAsia="Arial" w:hAnsi="Arial"/>
                <w:sz w:val="17"/>
                <w:szCs w:val="17"/>
                <w:b w:val="1"/>
                <w:bCs w:val="1"/>
                <w:color w:val="auto"/>
              </w:rPr>
              <w:t>(e.g., puts, calls, warrants, options, convertible securities)</w:t>
            </w:r>
          </w:p>
        </w:tc>
        <w:tc>
          <w:tcPr>
            <w:tcW w:w="20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Borders>
              <w:right w:val="single" w:sz="8" w:color="2C2C2C"/>
            </w:tcBorders>
          </w:tcPr>
          <w:p>
            <w:pPr>
              <w:spacing w:after="0"/>
              <w:rPr>
                <w:sz w:val="20"/>
                <w:szCs w:val="20"/>
                <w:color w:val="auto"/>
              </w:rPr>
            </w:pPr>
          </w:p>
        </w:tc>
        <w:tc>
          <w:tcPr>
            <w:tcW w:w="0" w:type="dxa"/>
            <w:vAlign w:val="bottom"/>
          </w:tcPr>
          <w:p>
            <w:pPr>
              <w:spacing w:after="0"/>
              <w:rPr>
                <w:sz w:val="1"/>
                <w:szCs w:val="1"/>
                <w:color w:val="auto"/>
              </w:rPr>
            </w:pPr>
          </w:p>
        </w:tc>
      </w:tr>
      <w:tr>
        <w:trPr>
          <w:trHeight w:val="36"/>
        </w:trPr>
        <w:tc>
          <w:tcPr>
            <w:tcW w:w="20" w:type="dxa"/>
            <w:vAlign w:val="bottom"/>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46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1500" w:type="dxa"/>
            <w:vAlign w:val="bottom"/>
            <w:tcBorders>
              <w:bottom w:val="single" w:sz="8" w:color="2C2C2C"/>
            </w:tcBorders>
            <w:gridSpan w:val="2"/>
          </w:tcPr>
          <w:p>
            <w:pPr>
              <w:spacing w:after="0"/>
              <w:rPr>
                <w:sz w:val="3"/>
                <w:szCs w:val="3"/>
                <w:color w:val="auto"/>
              </w:rPr>
            </w:pPr>
          </w:p>
        </w:tc>
        <w:tc>
          <w:tcPr>
            <w:tcW w:w="700" w:type="dxa"/>
            <w:vAlign w:val="bottom"/>
            <w:tcBorders>
              <w:bottom w:val="single" w:sz="8" w:color="2C2C2C"/>
            </w:tcBorders>
            <w:gridSpan w:val="2"/>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gridSpan w:val="2"/>
          </w:tcPr>
          <w:p>
            <w:pPr>
              <w:spacing w:after="0"/>
              <w:rPr>
                <w:sz w:val="3"/>
                <w:szCs w:val="3"/>
                <w:color w:val="auto"/>
              </w:rPr>
            </w:pPr>
          </w:p>
        </w:tc>
        <w:tc>
          <w:tcPr>
            <w:tcW w:w="1680" w:type="dxa"/>
            <w:vAlign w:val="bottom"/>
            <w:tcBorders>
              <w:bottom w:val="single" w:sz="8" w:color="2C2C2C"/>
            </w:tcBorders>
            <w:gridSpan w:val="2"/>
          </w:tcPr>
          <w:p>
            <w:pPr>
              <w:spacing w:after="0"/>
              <w:rPr>
                <w:sz w:val="3"/>
                <w:szCs w:val="3"/>
                <w:color w:val="auto"/>
              </w:rPr>
            </w:pPr>
          </w:p>
        </w:tc>
        <w:tc>
          <w:tcPr>
            <w:tcW w:w="820" w:type="dxa"/>
            <w:vAlign w:val="bottom"/>
            <w:tcBorders>
              <w:bottom w:val="single" w:sz="8" w:color="2C2C2C"/>
              <w:right w:val="single" w:sz="8" w:color="2C2C2C"/>
            </w:tcBorders>
            <w:gridSpan w:val="3"/>
          </w:tcPr>
          <w:p>
            <w:pPr>
              <w:spacing w:after="0"/>
              <w:rPr>
                <w:sz w:val="3"/>
                <w:szCs w:val="3"/>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720" w:type="dxa"/>
            <w:vAlign w:val="bottom"/>
          </w:tcPr>
          <w:p>
            <w:pPr>
              <w:ind w:left="60"/>
              <w:spacing w:after="0"/>
              <w:rPr>
                <w:sz w:val="20"/>
                <w:szCs w:val="20"/>
                <w:color w:val="auto"/>
              </w:rPr>
            </w:pPr>
            <w:r>
              <w:rPr>
                <w:rFonts w:ascii="Arial" w:cs="Arial" w:eastAsia="Arial" w:hAnsi="Arial"/>
                <w:sz w:val="12"/>
                <w:szCs w:val="12"/>
                <w:b w:val="1"/>
                <w:bCs w:val="1"/>
                <w:color w:val="auto"/>
              </w:rPr>
              <w:t>1. Title of</w:t>
            </w:r>
          </w:p>
        </w:tc>
        <w:tc>
          <w:tcPr>
            <w:tcW w:w="800" w:type="dxa"/>
            <w:vAlign w:val="bottom"/>
          </w:tcPr>
          <w:p>
            <w:pPr>
              <w:ind w:left="60"/>
              <w:spacing w:after="0"/>
              <w:rPr>
                <w:sz w:val="20"/>
                <w:szCs w:val="20"/>
                <w:color w:val="auto"/>
              </w:rPr>
            </w:pPr>
            <w:r>
              <w:rPr>
                <w:rFonts w:ascii="Arial" w:cs="Arial" w:eastAsia="Arial" w:hAnsi="Arial"/>
                <w:sz w:val="12"/>
                <w:szCs w:val="12"/>
                <w:b w:val="1"/>
                <w:bCs w:val="1"/>
                <w:color w:val="auto"/>
              </w:rPr>
              <w:t>2.</w:t>
            </w:r>
          </w:p>
        </w:tc>
        <w:tc>
          <w:tcPr>
            <w:tcW w:w="1120" w:type="dxa"/>
            <w:vAlign w:val="bottom"/>
          </w:tcPr>
          <w:p>
            <w:pPr>
              <w:ind w:left="60"/>
              <w:spacing w:after="0"/>
              <w:rPr>
                <w:sz w:val="20"/>
                <w:szCs w:val="20"/>
                <w:color w:val="auto"/>
              </w:rPr>
            </w:pPr>
            <w:r>
              <w:rPr>
                <w:rFonts w:ascii="Arial" w:cs="Arial" w:eastAsia="Arial" w:hAnsi="Arial"/>
                <w:sz w:val="12"/>
                <w:szCs w:val="12"/>
                <w:b w:val="1"/>
                <w:bCs w:val="1"/>
                <w:color w:val="auto"/>
              </w:rPr>
              <w:t>3. Transaction</w:t>
            </w:r>
          </w:p>
        </w:tc>
        <w:tc>
          <w:tcPr>
            <w:tcW w:w="1120" w:type="dxa"/>
            <w:vAlign w:val="bottom"/>
          </w:tcPr>
          <w:p>
            <w:pPr>
              <w:ind w:left="60"/>
              <w:spacing w:after="0"/>
              <w:rPr>
                <w:sz w:val="20"/>
                <w:szCs w:val="20"/>
                <w:color w:val="auto"/>
              </w:rPr>
            </w:pPr>
            <w:r>
              <w:rPr>
                <w:rFonts w:ascii="Arial" w:cs="Arial" w:eastAsia="Arial" w:hAnsi="Arial"/>
                <w:sz w:val="12"/>
                <w:szCs w:val="12"/>
                <w:b w:val="1"/>
                <w:bCs w:val="1"/>
                <w:color w:val="auto"/>
              </w:rPr>
              <w:t>3A. Deemed</w:t>
            </w:r>
          </w:p>
        </w:tc>
        <w:tc>
          <w:tcPr>
            <w:tcW w:w="460" w:type="dxa"/>
            <w:vAlign w:val="bottom"/>
          </w:tcPr>
          <w:p>
            <w:pPr>
              <w:ind w:left="60"/>
              <w:spacing w:after="0"/>
              <w:rPr>
                <w:sz w:val="20"/>
                <w:szCs w:val="20"/>
                <w:color w:val="auto"/>
              </w:rPr>
            </w:pPr>
            <w:r>
              <w:rPr>
                <w:rFonts w:ascii="Arial" w:cs="Arial" w:eastAsia="Arial" w:hAnsi="Arial"/>
                <w:sz w:val="12"/>
                <w:szCs w:val="12"/>
                <w:b w:val="1"/>
                <w:bCs w:val="1"/>
                <w:color w:val="auto"/>
              </w:rPr>
              <w:t>4.</w:t>
            </w:r>
          </w:p>
        </w:tc>
        <w:tc>
          <w:tcPr>
            <w:tcW w:w="420" w:type="dxa"/>
            <w:vAlign w:val="bottom"/>
          </w:tcPr>
          <w:p>
            <w:pPr>
              <w:spacing w:after="0"/>
              <w:rPr>
                <w:sz w:val="15"/>
                <w:szCs w:val="15"/>
                <w:color w:val="auto"/>
              </w:rPr>
            </w:pPr>
          </w:p>
        </w:tc>
        <w:tc>
          <w:tcPr>
            <w:tcW w:w="720" w:type="dxa"/>
            <w:vAlign w:val="bottom"/>
          </w:tcPr>
          <w:p>
            <w:pPr>
              <w:ind w:left="20"/>
              <w:spacing w:after="0"/>
              <w:rPr>
                <w:sz w:val="20"/>
                <w:szCs w:val="20"/>
                <w:color w:val="auto"/>
              </w:rPr>
            </w:pPr>
            <w:r>
              <w:rPr>
                <w:rFonts w:ascii="Arial" w:cs="Arial" w:eastAsia="Arial" w:hAnsi="Arial"/>
                <w:sz w:val="12"/>
                <w:szCs w:val="12"/>
                <w:b w:val="1"/>
                <w:bCs w:val="1"/>
                <w:color w:val="auto"/>
              </w:rPr>
              <w:t>5. Number</w:t>
            </w:r>
          </w:p>
        </w:tc>
        <w:tc>
          <w:tcPr>
            <w:tcW w:w="1500" w:type="dxa"/>
            <w:vAlign w:val="bottom"/>
            <w:gridSpan w:val="2"/>
          </w:tcPr>
          <w:p>
            <w:pPr>
              <w:ind w:left="20"/>
              <w:spacing w:after="0"/>
              <w:rPr>
                <w:sz w:val="20"/>
                <w:szCs w:val="20"/>
                <w:color w:val="auto"/>
              </w:rPr>
            </w:pPr>
            <w:r>
              <w:rPr>
                <w:rFonts w:ascii="Arial" w:cs="Arial" w:eastAsia="Arial" w:hAnsi="Arial"/>
                <w:sz w:val="12"/>
                <w:szCs w:val="12"/>
                <w:b w:val="1"/>
                <w:bCs w:val="1"/>
                <w:color w:val="auto"/>
              </w:rPr>
              <w:t>6. Date Exercisable and</w:t>
            </w:r>
          </w:p>
        </w:tc>
        <w:tc>
          <w:tcPr>
            <w:tcW w:w="700" w:type="dxa"/>
            <w:vAlign w:val="bottom"/>
            <w:gridSpan w:val="2"/>
          </w:tcPr>
          <w:p>
            <w:pPr>
              <w:ind w:left="60"/>
              <w:spacing w:after="0"/>
              <w:rPr>
                <w:sz w:val="20"/>
                <w:szCs w:val="20"/>
                <w:color w:val="auto"/>
              </w:rPr>
            </w:pPr>
            <w:r>
              <w:rPr>
                <w:rFonts w:ascii="Arial" w:cs="Arial" w:eastAsia="Arial" w:hAnsi="Arial"/>
                <w:sz w:val="12"/>
                <w:szCs w:val="12"/>
                <w:b w:val="1"/>
                <w:bCs w:val="1"/>
                <w:color w:val="auto"/>
                <w:w w:val="98"/>
              </w:rPr>
              <w:t>7. Title and</w:t>
            </w:r>
          </w:p>
        </w:tc>
        <w:tc>
          <w:tcPr>
            <w:tcW w:w="2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640" w:type="dxa"/>
            <w:vAlign w:val="bottom"/>
            <w:gridSpan w:val="2"/>
          </w:tcPr>
          <w:p>
            <w:pPr>
              <w:spacing w:after="0"/>
              <w:rPr>
                <w:sz w:val="20"/>
                <w:szCs w:val="20"/>
                <w:color w:val="auto"/>
              </w:rPr>
            </w:pPr>
            <w:r>
              <w:rPr>
                <w:rFonts w:ascii="Arial" w:cs="Arial" w:eastAsia="Arial" w:hAnsi="Arial"/>
                <w:sz w:val="12"/>
                <w:szCs w:val="12"/>
                <w:b w:val="1"/>
                <w:bCs w:val="1"/>
                <w:color w:val="auto"/>
              </w:rPr>
              <w:t>8. Price of</w:t>
            </w:r>
          </w:p>
        </w:tc>
        <w:tc>
          <w:tcPr>
            <w:tcW w:w="1680" w:type="dxa"/>
            <w:vAlign w:val="bottom"/>
            <w:gridSpan w:val="2"/>
          </w:tcPr>
          <w:p>
            <w:pPr>
              <w:ind w:left="80"/>
              <w:spacing w:after="0"/>
              <w:rPr>
                <w:sz w:val="20"/>
                <w:szCs w:val="20"/>
                <w:color w:val="auto"/>
              </w:rPr>
            </w:pPr>
            <w:r>
              <w:rPr>
                <w:rFonts w:ascii="Arial" w:cs="Arial" w:eastAsia="Arial" w:hAnsi="Arial"/>
                <w:sz w:val="12"/>
                <w:szCs w:val="12"/>
                <w:b w:val="1"/>
                <w:bCs w:val="1"/>
                <w:color w:val="auto"/>
              </w:rPr>
              <w:t>9. Number of    10.</w:t>
            </w:r>
          </w:p>
        </w:tc>
        <w:tc>
          <w:tcPr>
            <w:tcW w:w="820" w:type="dxa"/>
            <w:vAlign w:val="bottom"/>
            <w:tcBorders>
              <w:right w:val="single" w:sz="8" w:color="2C2C2C"/>
            </w:tcBorders>
            <w:gridSpan w:val="3"/>
          </w:tcPr>
          <w:p>
            <w:pPr>
              <w:ind w:left="12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Conversion</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Date</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Execution Date,</w:t>
            </w:r>
          </w:p>
        </w:tc>
        <w:tc>
          <w:tcPr>
            <w:tcW w:w="88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Transaction</w:t>
            </w:r>
          </w:p>
        </w:tc>
        <w:tc>
          <w:tcPr>
            <w:tcW w:w="72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of</w:t>
            </w:r>
          </w:p>
        </w:tc>
        <w:tc>
          <w:tcPr>
            <w:tcW w:w="150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Expiration Date</w:t>
            </w:r>
          </w:p>
        </w:tc>
        <w:tc>
          <w:tcPr>
            <w:tcW w:w="7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Amount of</w:t>
            </w:r>
          </w:p>
        </w:tc>
        <w:tc>
          <w:tcPr>
            <w:tcW w:w="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Derivative</w:t>
            </w: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derivative</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w w:val="99"/>
              </w:rPr>
              <w:t>Ownership</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Security</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or Exercise</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(Month/Day/Year)</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if any</w:t>
            </w:r>
          </w:p>
        </w:tc>
        <w:tc>
          <w:tcPr>
            <w:tcW w:w="88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Code (Instr.</w:t>
            </w:r>
          </w:p>
        </w:tc>
        <w:tc>
          <w:tcPr>
            <w:tcW w:w="72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Derivative</w:t>
            </w:r>
          </w:p>
        </w:tc>
        <w:tc>
          <w:tcPr>
            <w:tcW w:w="150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(Month/Day/Year)</w:t>
            </w:r>
          </w:p>
        </w:tc>
        <w:tc>
          <w:tcPr>
            <w:tcW w:w="7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Securities</w:t>
            </w:r>
          </w:p>
        </w:tc>
        <w:tc>
          <w:tcPr>
            <w:tcW w:w="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Security</w:t>
            </w: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Securities</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rPr>
              <w:t>Form:</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(Instr. 3)</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Price of</w:t>
            </w:r>
          </w:p>
        </w:tc>
        <w:tc>
          <w:tcPr>
            <w:tcW w:w="1120" w:type="dxa"/>
            <w:vAlign w:val="bottom"/>
          </w:tcPr>
          <w:p>
            <w:pPr>
              <w:spacing w:after="0"/>
              <w:rPr>
                <w:sz w:val="11"/>
                <w:szCs w:val="11"/>
                <w:color w:val="auto"/>
              </w:rPr>
            </w:pP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(Month/Day/Year)</w:t>
            </w:r>
          </w:p>
        </w:tc>
        <w:tc>
          <w:tcPr>
            <w:tcW w:w="46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8)</w:t>
            </w:r>
          </w:p>
        </w:tc>
        <w:tc>
          <w:tcPr>
            <w:tcW w:w="420" w:type="dxa"/>
            <w:vAlign w:val="bottom"/>
          </w:tcPr>
          <w:p>
            <w:pPr>
              <w:spacing w:after="0"/>
              <w:rPr>
                <w:sz w:val="11"/>
                <w:szCs w:val="11"/>
                <w:color w:val="auto"/>
              </w:rPr>
            </w:pPr>
          </w:p>
        </w:tc>
        <w:tc>
          <w:tcPr>
            <w:tcW w:w="72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Securities</w:t>
            </w:r>
          </w:p>
        </w:tc>
        <w:tc>
          <w:tcPr>
            <w:tcW w:w="7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w w:val="98"/>
              </w:rPr>
              <w:t>Underlying</w:t>
            </w:r>
          </w:p>
        </w:tc>
        <w:tc>
          <w:tcPr>
            <w:tcW w:w="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(Instr. 5)</w:t>
            </w: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w w:val="98"/>
              </w:rPr>
              <w:t>Beneficially</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rPr>
              <w:t>Direct (D)</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2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Acquired</w:t>
            </w:r>
          </w:p>
        </w:tc>
        <w:tc>
          <w:tcPr>
            <w:tcW w:w="7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Owned</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rPr>
              <w:t>or Indirect</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Security</w:t>
            </w: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2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(A) or</w:t>
            </w:r>
          </w:p>
        </w:tc>
        <w:tc>
          <w:tcPr>
            <w:tcW w:w="7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1060" w:type="dxa"/>
            <w:vAlign w:val="bottom"/>
            <w:gridSpan w:val="4"/>
          </w:tcPr>
          <w:p>
            <w:pPr>
              <w:ind w:left="60"/>
              <w:spacing w:after="0" w:line="133" w:lineRule="exact"/>
              <w:rPr>
                <w:sz w:val="20"/>
                <w:szCs w:val="20"/>
                <w:color w:val="auto"/>
              </w:rPr>
            </w:pPr>
            <w:r>
              <w:rPr>
                <w:rFonts w:ascii="Arial" w:cs="Arial" w:eastAsia="Arial" w:hAnsi="Arial"/>
                <w:sz w:val="12"/>
                <w:szCs w:val="12"/>
                <w:b w:val="1"/>
                <w:bCs w:val="1"/>
                <w:color w:val="auto"/>
              </w:rPr>
              <w:t>Security (Instr.</w:t>
            </w: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Following</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w w:val="99"/>
              </w:rPr>
              <w:t>(I) (Instr. 4)</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2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Disposed</w:t>
            </w:r>
          </w:p>
        </w:tc>
        <w:tc>
          <w:tcPr>
            <w:tcW w:w="7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3 and 4)</w:t>
            </w:r>
          </w:p>
        </w:tc>
        <w:tc>
          <w:tcPr>
            <w:tcW w:w="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Reported</w:t>
            </w: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2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of (D)</w:t>
            </w:r>
          </w:p>
        </w:tc>
        <w:tc>
          <w:tcPr>
            <w:tcW w:w="7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168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Transaction(s)</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2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(Instr. 3, 4</w:t>
            </w:r>
          </w:p>
        </w:tc>
        <w:tc>
          <w:tcPr>
            <w:tcW w:w="7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(Instr. 4)</w:t>
            </w: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720" w:type="dxa"/>
            <w:vAlign w:val="bottom"/>
          </w:tcPr>
          <w:p>
            <w:pPr>
              <w:ind w:left="20"/>
              <w:spacing w:after="0"/>
              <w:rPr>
                <w:sz w:val="20"/>
                <w:szCs w:val="20"/>
                <w:color w:val="auto"/>
              </w:rPr>
            </w:pPr>
            <w:r>
              <w:rPr>
                <w:rFonts w:ascii="Arial" w:cs="Arial" w:eastAsia="Arial" w:hAnsi="Arial"/>
                <w:sz w:val="12"/>
                <w:szCs w:val="12"/>
                <w:b w:val="1"/>
                <w:bCs w:val="1"/>
                <w:color w:val="auto"/>
              </w:rPr>
              <w:t>and 5)</w:t>
            </w:r>
          </w:p>
        </w:tc>
        <w:tc>
          <w:tcPr>
            <w:tcW w:w="78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43"/>
        </w:trPr>
        <w:tc>
          <w:tcPr>
            <w:tcW w:w="20" w:type="dxa"/>
            <w:vAlign w:val="bottom"/>
          </w:tcPr>
          <w:p>
            <w:pPr>
              <w:spacing w:after="0"/>
              <w:rPr>
                <w:sz w:val="3"/>
                <w:szCs w:val="3"/>
                <w:color w:val="auto"/>
              </w:rPr>
            </w:pPr>
          </w:p>
        </w:tc>
        <w:tc>
          <w:tcPr>
            <w:tcW w:w="720" w:type="dxa"/>
            <w:vAlign w:val="bottom"/>
          </w:tcPr>
          <w:p>
            <w:pPr>
              <w:spacing w:after="0"/>
              <w:rPr>
                <w:sz w:val="3"/>
                <w:szCs w:val="3"/>
                <w:color w:val="auto"/>
              </w:rPr>
            </w:pPr>
          </w:p>
        </w:tc>
        <w:tc>
          <w:tcPr>
            <w:tcW w:w="800" w:type="dxa"/>
            <w:vAlign w:val="bottom"/>
          </w:tcPr>
          <w:p>
            <w:pPr>
              <w:spacing w:after="0"/>
              <w:rPr>
                <w:sz w:val="3"/>
                <w:szCs w:val="3"/>
                <w:color w:val="auto"/>
              </w:rPr>
            </w:pPr>
          </w:p>
        </w:tc>
        <w:tc>
          <w:tcPr>
            <w:tcW w:w="1120" w:type="dxa"/>
            <w:vAlign w:val="bottom"/>
          </w:tcPr>
          <w:p>
            <w:pPr>
              <w:spacing w:after="0"/>
              <w:rPr>
                <w:sz w:val="3"/>
                <w:szCs w:val="3"/>
                <w:color w:val="auto"/>
              </w:rPr>
            </w:pPr>
          </w:p>
        </w:tc>
        <w:tc>
          <w:tcPr>
            <w:tcW w:w="1120" w:type="dxa"/>
            <w:vAlign w:val="bottom"/>
          </w:tcPr>
          <w:p>
            <w:pPr>
              <w:spacing w:after="0"/>
              <w:rPr>
                <w:sz w:val="3"/>
                <w:szCs w:val="3"/>
                <w:color w:val="auto"/>
              </w:rPr>
            </w:pPr>
          </w:p>
        </w:tc>
        <w:tc>
          <w:tcPr>
            <w:tcW w:w="46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34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gridSpan w:val="2"/>
          </w:tcPr>
          <w:p>
            <w:pPr>
              <w:spacing w:after="0"/>
              <w:rPr>
                <w:sz w:val="3"/>
                <w:szCs w:val="3"/>
                <w:color w:val="auto"/>
              </w:rPr>
            </w:pPr>
          </w:p>
        </w:tc>
        <w:tc>
          <w:tcPr>
            <w:tcW w:w="80" w:type="dxa"/>
            <w:vAlign w:val="bottom"/>
          </w:tcPr>
          <w:p>
            <w:pPr>
              <w:spacing w:after="0"/>
              <w:rPr>
                <w:sz w:val="3"/>
                <w:szCs w:val="3"/>
                <w:color w:val="auto"/>
              </w:rPr>
            </w:pPr>
          </w:p>
        </w:tc>
        <w:tc>
          <w:tcPr>
            <w:tcW w:w="200" w:type="dxa"/>
            <w:vAlign w:val="bottom"/>
          </w:tcPr>
          <w:p>
            <w:pPr>
              <w:spacing w:after="0"/>
              <w:rPr>
                <w:sz w:val="3"/>
                <w:szCs w:val="3"/>
                <w:color w:val="auto"/>
              </w:rPr>
            </w:pPr>
          </w:p>
        </w:tc>
        <w:tc>
          <w:tcPr>
            <w:tcW w:w="440" w:type="dxa"/>
            <w:vAlign w:val="bottom"/>
          </w:tcPr>
          <w:p>
            <w:pPr>
              <w:spacing w:after="0"/>
              <w:rPr>
                <w:sz w:val="3"/>
                <w:szCs w:val="3"/>
                <w:color w:val="auto"/>
              </w:rPr>
            </w:pPr>
          </w:p>
        </w:tc>
        <w:tc>
          <w:tcPr>
            <w:tcW w:w="760" w:type="dxa"/>
            <w:vAlign w:val="bottom"/>
          </w:tcPr>
          <w:p>
            <w:pPr>
              <w:spacing w:after="0"/>
              <w:rPr>
                <w:sz w:val="3"/>
                <w:szCs w:val="3"/>
                <w:color w:val="auto"/>
              </w:rPr>
            </w:pPr>
          </w:p>
        </w:tc>
        <w:tc>
          <w:tcPr>
            <w:tcW w:w="920" w:type="dxa"/>
            <w:vAlign w:val="bottom"/>
          </w:tcPr>
          <w:p>
            <w:pPr>
              <w:spacing w:after="0"/>
              <w:rPr>
                <w:sz w:val="3"/>
                <w:szCs w:val="3"/>
                <w:color w:val="auto"/>
              </w:rPr>
            </w:pPr>
          </w:p>
        </w:tc>
        <w:tc>
          <w:tcPr>
            <w:tcW w:w="700" w:type="dxa"/>
            <w:vAlign w:val="bottom"/>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Borders>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720" w:type="dxa"/>
            <w:vAlign w:val="bottom"/>
            <w:gridSpan w:val="3"/>
          </w:tcPr>
          <w:p>
            <w:pPr>
              <w:ind w:left="120"/>
              <w:spacing w:after="0"/>
              <w:rPr>
                <w:sz w:val="20"/>
                <w:szCs w:val="20"/>
                <w:color w:val="auto"/>
              </w:rPr>
            </w:pPr>
            <w:r>
              <w:rPr>
                <w:rFonts w:ascii="Arial" w:cs="Arial" w:eastAsia="Arial" w:hAnsi="Arial"/>
                <w:sz w:val="12"/>
                <w:szCs w:val="12"/>
                <w:b w:val="1"/>
                <w:bCs w:val="1"/>
                <w:color w:val="auto"/>
              </w:rPr>
              <w:t>Amount</w:t>
            </w:r>
          </w:p>
        </w:tc>
        <w:tc>
          <w:tcPr>
            <w:tcW w:w="20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Borders>
              <w:right w:val="single" w:sz="8" w:color="2C2C2C"/>
            </w:tcBorders>
          </w:tcPr>
          <w:p>
            <w:pPr>
              <w:spacing w:after="0"/>
              <w:rPr>
                <w:sz w:val="15"/>
                <w:szCs w:val="15"/>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360" w:type="dxa"/>
            <w:vAlign w:val="bottom"/>
          </w:tcPr>
          <w:p>
            <w:pPr>
              <w:ind w:left="120"/>
              <w:spacing w:after="0" w:line="133" w:lineRule="exact"/>
              <w:rPr>
                <w:sz w:val="20"/>
                <w:szCs w:val="20"/>
                <w:color w:val="auto"/>
              </w:rPr>
            </w:pPr>
            <w:r>
              <w:rPr>
                <w:rFonts w:ascii="Arial" w:cs="Arial" w:eastAsia="Arial" w:hAnsi="Arial"/>
                <w:sz w:val="12"/>
                <w:szCs w:val="12"/>
                <w:b w:val="1"/>
                <w:bCs w:val="1"/>
                <w:color w:val="auto"/>
              </w:rPr>
              <w:t>or</w:t>
            </w:r>
          </w:p>
        </w:tc>
        <w:tc>
          <w:tcPr>
            <w:tcW w:w="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720" w:type="dxa"/>
            <w:vAlign w:val="bottom"/>
            <w:gridSpan w:val="3"/>
          </w:tcPr>
          <w:p>
            <w:pPr>
              <w:ind w:left="120"/>
              <w:spacing w:after="0" w:line="133" w:lineRule="exact"/>
              <w:rPr>
                <w:sz w:val="20"/>
                <w:szCs w:val="20"/>
                <w:color w:val="auto"/>
              </w:rPr>
            </w:pPr>
            <w:r>
              <w:rPr>
                <w:rFonts w:ascii="Arial" w:cs="Arial" w:eastAsia="Arial" w:hAnsi="Arial"/>
                <w:sz w:val="12"/>
                <w:szCs w:val="12"/>
                <w:b w:val="1"/>
                <w:bCs w:val="1"/>
                <w:color w:val="auto"/>
              </w:rPr>
              <w:t>Number</w:t>
            </w: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8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Date</w:t>
            </w:r>
          </w:p>
        </w:tc>
        <w:tc>
          <w:tcPr>
            <w:tcW w:w="7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Expiration</w:t>
            </w:r>
          </w:p>
        </w:tc>
        <w:tc>
          <w:tcPr>
            <w:tcW w:w="340" w:type="dxa"/>
            <w:vAlign w:val="bottom"/>
          </w:tcPr>
          <w:p>
            <w:pPr>
              <w:spacing w:after="0"/>
              <w:rPr>
                <w:sz w:val="11"/>
                <w:szCs w:val="11"/>
                <w:color w:val="auto"/>
              </w:rPr>
            </w:pPr>
          </w:p>
        </w:tc>
        <w:tc>
          <w:tcPr>
            <w:tcW w:w="360" w:type="dxa"/>
            <w:vAlign w:val="bottom"/>
          </w:tcPr>
          <w:p>
            <w:pPr>
              <w:ind w:left="120"/>
              <w:spacing w:after="0" w:line="133" w:lineRule="exact"/>
              <w:rPr>
                <w:sz w:val="20"/>
                <w:szCs w:val="20"/>
                <w:color w:val="auto"/>
              </w:rPr>
            </w:pPr>
            <w:r>
              <w:rPr>
                <w:rFonts w:ascii="Arial" w:cs="Arial" w:eastAsia="Arial" w:hAnsi="Arial"/>
                <w:sz w:val="12"/>
                <w:szCs w:val="12"/>
                <w:b w:val="1"/>
                <w:bCs w:val="1"/>
                <w:color w:val="auto"/>
              </w:rPr>
              <w:t>of</w:t>
            </w:r>
          </w:p>
        </w:tc>
        <w:tc>
          <w:tcPr>
            <w:tcW w:w="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460" w:type="dxa"/>
            <w:vAlign w:val="bottom"/>
          </w:tcPr>
          <w:p>
            <w:pPr>
              <w:ind w:left="60"/>
              <w:spacing w:after="0"/>
              <w:rPr>
                <w:sz w:val="20"/>
                <w:szCs w:val="20"/>
                <w:color w:val="auto"/>
              </w:rPr>
            </w:pPr>
            <w:r>
              <w:rPr>
                <w:rFonts w:ascii="Arial" w:cs="Arial" w:eastAsia="Arial" w:hAnsi="Arial"/>
                <w:sz w:val="12"/>
                <w:szCs w:val="12"/>
                <w:b w:val="1"/>
                <w:bCs w:val="1"/>
                <w:color w:val="auto"/>
              </w:rPr>
              <w:t>Code</w:t>
            </w:r>
          </w:p>
        </w:tc>
        <w:tc>
          <w:tcPr>
            <w:tcW w:w="420" w:type="dxa"/>
            <w:vAlign w:val="bottom"/>
          </w:tcPr>
          <w:p>
            <w:pPr>
              <w:ind w:left="40"/>
              <w:spacing w:after="0"/>
              <w:rPr>
                <w:sz w:val="20"/>
                <w:szCs w:val="20"/>
                <w:color w:val="auto"/>
              </w:rPr>
            </w:pPr>
            <w:r>
              <w:rPr>
                <w:rFonts w:ascii="Arial" w:cs="Arial" w:eastAsia="Arial" w:hAnsi="Arial"/>
                <w:sz w:val="12"/>
                <w:szCs w:val="12"/>
                <w:b w:val="1"/>
                <w:bCs w:val="1"/>
                <w:color w:val="auto"/>
              </w:rPr>
              <w:t>V</w:t>
            </w:r>
          </w:p>
        </w:tc>
        <w:tc>
          <w:tcPr>
            <w:tcW w:w="720" w:type="dxa"/>
            <w:vAlign w:val="bottom"/>
          </w:tcPr>
          <w:p>
            <w:pPr>
              <w:ind w:left="20"/>
              <w:spacing w:after="0"/>
              <w:rPr>
                <w:sz w:val="20"/>
                <w:szCs w:val="20"/>
                <w:color w:val="auto"/>
              </w:rPr>
            </w:pPr>
            <w:r>
              <w:rPr>
                <w:rFonts w:ascii="Arial" w:cs="Arial" w:eastAsia="Arial" w:hAnsi="Arial"/>
                <w:sz w:val="12"/>
                <w:szCs w:val="12"/>
                <w:b w:val="1"/>
                <w:bCs w:val="1"/>
                <w:color w:val="auto"/>
              </w:rPr>
              <w:t>(A)   (D)</w:t>
            </w:r>
          </w:p>
        </w:tc>
        <w:tc>
          <w:tcPr>
            <w:tcW w:w="780" w:type="dxa"/>
            <w:vAlign w:val="bottom"/>
          </w:tcPr>
          <w:p>
            <w:pPr>
              <w:ind w:left="20"/>
              <w:spacing w:after="0"/>
              <w:rPr>
                <w:sz w:val="20"/>
                <w:szCs w:val="20"/>
                <w:color w:val="auto"/>
              </w:rPr>
            </w:pPr>
            <w:r>
              <w:rPr>
                <w:rFonts w:ascii="Arial" w:cs="Arial" w:eastAsia="Arial" w:hAnsi="Arial"/>
                <w:sz w:val="12"/>
                <w:szCs w:val="12"/>
                <w:b w:val="1"/>
                <w:bCs w:val="1"/>
                <w:color w:val="auto"/>
              </w:rPr>
              <w:t>Exercisable</w:t>
            </w:r>
          </w:p>
        </w:tc>
        <w:tc>
          <w:tcPr>
            <w:tcW w:w="720" w:type="dxa"/>
            <w:vAlign w:val="bottom"/>
          </w:tcPr>
          <w:p>
            <w:pPr>
              <w:ind w:left="60"/>
              <w:spacing w:after="0"/>
              <w:rPr>
                <w:sz w:val="20"/>
                <w:szCs w:val="20"/>
                <w:color w:val="auto"/>
              </w:rPr>
            </w:pPr>
            <w:r>
              <w:rPr>
                <w:rFonts w:ascii="Arial" w:cs="Arial" w:eastAsia="Arial" w:hAnsi="Arial"/>
                <w:sz w:val="12"/>
                <w:szCs w:val="12"/>
                <w:b w:val="1"/>
                <w:bCs w:val="1"/>
                <w:color w:val="auto"/>
              </w:rPr>
              <w:t>Date</w:t>
            </w:r>
          </w:p>
        </w:tc>
        <w:tc>
          <w:tcPr>
            <w:tcW w:w="340" w:type="dxa"/>
            <w:vAlign w:val="bottom"/>
          </w:tcPr>
          <w:p>
            <w:pPr>
              <w:ind w:left="60"/>
              <w:spacing w:after="0"/>
              <w:rPr>
                <w:sz w:val="20"/>
                <w:szCs w:val="20"/>
                <w:color w:val="auto"/>
              </w:rPr>
            </w:pPr>
            <w:r>
              <w:rPr>
                <w:rFonts w:ascii="Arial" w:cs="Arial" w:eastAsia="Arial" w:hAnsi="Arial"/>
                <w:sz w:val="12"/>
                <w:szCs w:val="12"/>
                <w:b w:val="1"/>
                <w:bCs w:val="1"/>
                <w:color w:val="auto"/>
              </w:rPr>
              <w:t>Title</w:t>
            </w:r>
          </w:p>
        </w:tc>
        <w:tc>
          <w:tcPr>
            <w:tcW w:w="720" w:type="dxa"/>
            <w:vAlign w:val="bottom"/>
            <w:gridSpan w:val="3"/>
          </w:tcPr>
          <w:p>
            <w:pPr>
              <w:ind w:left="120"/>
              <w:spacing w:after="0"/>
              <w:rPr>
                <w:sz w:val="20"/>
                <w:szCs w:val="20"/>
                <w:color w:val="auto"/>
              </w:rPr>
            </w:pPr>
            <w:r>
              <w:rPr>
                <w:rFonts w:ascii="Arial" w:cs="Arial" w:eastAsia="Arial" w:hAnsi="Arial"/>
                <w:sz w:val="12"/>
                <w:szCs w:val="12"/>
                <w:b w:val="1"/>
                <w:bCs w:val="1"/>
                <w:color w:val="auto"/>
              </w:rPr>
              <w:t>Shares</w:t>
            </w:r>
          </w:p>
        </w:tc>
        <w:tc>
          <w:tcPr>
            <w:tcW w:w="20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43"/>
        </w:trPr>
        <w:tc>
          <w:tcPr>
            <w:tcW w:w="2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46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340" w:type="dxa"/>
            <w:vAlign w:val="bottom"/>
            <w:tcBorders>
              <w:bottom w:val="single" w:sz="8" w:color="2C2C2C"/>
            </w:tcBorders>
          </w:tcPr>
          <w:p>
            <w:pPr>
              <w:spacing w:after="0"/>
              <w:rPr>
                <w:sz w:val="3"/>
                <w:szCs w:val="3"/>
                <w:color w:val="auto"/>
              </w:rPr>
            </w:pPr>
          </w:p>
        </w:tc>
        <w:tc>
          <w:tcPr>
            <w:tcW w:w="360" w:type="dxa"/>
            <w:vAlign w:val="bottom"/>
            <w:tcBorders>
              <w:bottom w:val="single" w:sz="8" w:color="2C2C2C"/>
            </w:tcBorders>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20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92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100" w:type="dxa"/>
            <w:vAlign w:val="bottom"/>
            <w:tcBorders>
              <w:bottom w:val="single" w:sz="8" w:color="2C2C2C"/>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7005955</wp:posOffset>
            </wp:positionH>
            <wp:positionV relativeFrom="paragraph">
              <wp:posOffset>-1797685</wp:posOffset>
            </wp:positionV>
            <wp:extent cx="29845" cy="180213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4">
                      <a:extLst>
                        <a:ext uri="{28A0092B-C50C-407E-A947-70E740481C1C}"/>
                      </a:extLst>
                    </a:blip>
                    <a:srcRect/>
                    <a:stretch>
                      <a:fillRect/>
                    </a:stretch>
                  </pic:blipFill>
                  <pic:spPr bwMode="auto">
                    <a:xfrm>
                      <a:off x="0" y="0"/>
                      <a:ext cx="29845" cy="1802130"/>
                    </a:xfrm>
                    <a:prstGeom prst="rect">
                      <a:avLst/>
                    </a:prstGeom>
                    <a:noFill/>
                  </pic:spPr>
                </pic:pic>
              </a:graphicData>
            </a:graphic>
          </wp:anchor>
        </w:drawing>
      </w:r>
    </w:p>
    <w:p>
      <w:pPr>
        <w:spacing w:after="0" w:line="7" w:lineRule="exact"/>
        <w:rPr>
          <w:sz w:val="24"/>
          <w:szCs w:val="24"/>
          <w:color w:val="auto"/>
        </w:rPr>
      </w:pPr>
    </w:p>
    <w:p>
      <w:pPr>
        <w:ind w:left="40"/>
        <w:spacing w:after="0"/>
        <w:rPr>
          <w:sz w:val="20"/>
          <w:szCs w:val="20"/>
          <w:color w:val="auto"/>
        </w:rPr>
      </w:pPr>
      <w:r>
        <w:rPr>
          <w:rFonts w:ascii="Arial" w:cs="Arial" w:eastAsia="Arial" w:hAnsi="Arial"/>
          <w:sz w:val="13"/>
          <w:szCs w:val="13"/>
          <w:b w:val="1"/>
          <w:bCs w:val="1"/>
          <w:color w:val="auto"/>
        </w:rPr>
        <w:t>Explanation of Responses:</w:t>
      </w:r>
    </w:p>
    <w:p>
      <w:pPr>
        <w:spacing w:after="0" w:line="50" w:lineRule="exact"/>
        <w:rPr>
          <w:sz w:val="24"/>
          <w:szCs w:val="24"/>
          <w:color w:val="auto"/>
        </w:rPr>
      </w:pPr>
    </w:p>
    <w:p>
      <w:pPr>
        <w:ind w:left="40" w:right="200" w:firstLine="7"/>
        <w:spacing w:after="0" w:line="249" w:lineRule="auto"/>
        <w:tabs>
          <w:tab w:leader="none" w:pos="173" w:val="left"/>
        </w:tabs>
        <w:numPr>
          <w:ilvl w:val="0"/>
          <w:numId w:val="1"/>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Represents shares of Common Stock underlying restricted stock units ("RSUs") granted to the reporting person on April 25, 2024 (the "Grant Date") pursuant to the Issuer's 2022 Incentive Award Plan. The RSUs vested 50 percent on the Grant Date and the remaining 50 percent will vest upon the successful transition of a new CEO. Each RSU represents the right to receive one share of Common Stock upon vesting.</w:t>
      </w:r>
    </w:p>
    <w:p>
      <w:pPr>
        <w:ind w:left="6580"/>
        <w:spacing w:after="0" w:line="180" w:lineRule="auto"/>
        <w:rPr>
          <w:sz w:val="20"/>
          <w:szCs w:val="20"/>
          <w:color w:val="auto"/>
        </w:rPr>
      </w:pPr>
      <w:r>
        <w:rPr>
          <w:rFonts w:ascii="Times New Roman" w:cs="Times New Roman" w:eastAsia="Times New Roman" w:hAnsi="Times New Roman"/>
          <w:sz w:val="17"/>
          <w:szCs w:val="17"/>
          <w:color w:val="0000FF"/>
        </w:rPr>
        <w:t xml:space="preserve">/s/ Susan Shinoff, Attorney-in- </w:t>
      </w:r>
      <w:r>
        <w:rPr>
          <w:rFonts w:ascii="Times New Roman" w:cs="Times New Roman" w:eastAsia="Times New Roman" w:hAnsi="Times New Roman"/>
          <w:sz w:val="33"/>
          <w:szCs w:val="33"/>
          <w:color w:val="0000FF"/>
          <w:vertAlign w:val="subscript"/>
        </w:rPr>
        <w:t>05/29/2024</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4184015</wp:posOffset>
            </wp:positionH>
            <wp:positionV relativeFrom="paragraph">
              <wp:posOffset>-27305</wp:posOffset>
            </wp:positionV>
            <wp:extent cx="1354455" cy="825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5">
                      <a:extLst>
                        <a:ext uri="{28A0092B-C50C-407E-A947-70E740481C1C}"/>
                      </a:extLst>
                    </a:blip>
                    <a:srcRect/>
                    <a:stretch>
                      <a:fillRect/>
                    </a:stretch>
                  </pic:blipFill>
                  <pic:spPr bwMode="auto">
                    <a:xfrm>
                      <a:off x="0" y="0"/>
                      <a:ext cx="1354455" cy="8255"/>
                    </a:xfrm>
                    <a:prstGeom prst="rect">
                      <a:avLst/>
                    </a:prstGeom>
                    <a:noFill/>
                  </pic:spPr>
                </pic:pic>
              </a:graphicData>
            </a:graphic>
          </wp:anchor>
        </w:drawing>
      </w:r>
    </w:p>
    <w:p>
      <w:pPr>
        <w:ind w:left="6580"/>
        <w:spacing w:after="0"/>
        <w:rPr>
          <w:sz w:val="20"/>
          <w:szCs w:val="20"/>
          <w:color w:val="auto"/>
        </w:rPr>
      </w:pPr>
      <w:r>
        <w:rPr>
          <w:rFonts w:ascii="Times New Roman" w:cs="Times New Roman" w:eastAsia="Times New Roman" w:hAnsi="Times New Roman"/>
          <w:sz w:val="17"/>
          <w:szCs w:val="17"/>
          <w:color w:val="0000FF"/>
        </w:rPr>
        <w:t>Fact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4184015</wp:posOffset>
            </wp:positionH>
            <wp:positionV relativeFrom="paragraph">
              <wp:posOffset>-17145</wp:posOffset>
            </wp:positionV>
            <wp:extent cx="189230" cy="825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6">
                      <a:extLst>
                        <a:ext uri="{28A0092B-C50C-407E-A947-70E740481C1C}"/>
                      </a:extLst>
                    </a:blip>
                    <a:srcRect/>
                    <a:stretch>
                      <a:fillRect/>
                    </a:stretch>
                  </pic:blipFill>
                  <pic:spPr bwMode="auto">
                    <a:xfrm>
                      <a:off x="0" y="0"/>
                      <a:ext cx="189230" cy="8255"/>
                    </a:xfrm>
                    <a:prstGeom prst="rect">
                      <a:avLst/>
                    </a:prstGeom>
                    <a:noFill/>
                  </pic:spPr>
                </pic:pic>
              </a:graphicData>
            </a:graphic>
          </wp:anchor>
        </w:drawing>
        <w:drawing>
          <wp:anchor simplePos="0" relativeHeight="251657728" behindDoc="1" locked="0" layoutInCell="0" allowOverlap="1">
            <wp:simplePos x="0" y="0"/>
            <wp:positionH relativeFrom="column">
              <wp:posOffset>5580380</wp:posOffset>
            </wp:positionH>
            <wp:positionV relativeFrom="paragraph">
              <wp:posOffset>-84455</wp:posOffset>
            </wp:positionV>
            <wp:extent cx="501015" cy="825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7">
                      <a:extLst>
                        <a:ext uri="{28A0092B-C50C-407E-A947-70E740481C1C}"/>
                      </a:extLst>
                    </a:blip>
                    <a:srcRect/>
                    <a:stretch>
                      <a:fillRect/>
                    </a:stretch>
                  </pic:blipFill>
                  <pic:spPr bwMode="auto">
                    <a:xfrm>
                      <a:off x="0" y="0"/>
                      <a:ext cx="501015" cy="8255"/>
                    </a:xfrm>
                    <a:prstGeom prst="rect">
                      <a:avLst/>
                    </a:prstGeom>
                    <a:noFill/>
                  </pic:spPr>
                </pic:pic>
              </a:graphicData>
            </a:graphic>
          </wp:anchor>
        </w:drawing>
      </w:r>
    </w:p>
    <w:p>
      <w:pPr>
        <w:spacing w:after="0" w:line="33" w:lineRule="exact"/>
        <w:rPr>
          <w:sz w:val="24"/>
          <w:szCs w:val="24"/>
          <w:color w:val="auto"/>
        </w:rPr>
      </w:pPr>
    </w:p>
    <w:p>
      <w:pPr>
        <w:ind w:left="6580"/>
        <w:spacing w:after="0"/>
        <w:tabs>
          <w:tab w:leader="none" w:pos="8760" w:val="left"/>
        </w:tabs>
        <w:rPr>
          <w:sz w:val="20"/>
          <w:szCs w:val="20"/>
          <w:color w:val="auto"/>
        </w:rPr>
      </w:pPr>
      <w:r>
        <w:rPr>
          <w:rFonts w:ascii="Arial" w:cs="Arial" w:eastAsia="Arial" w:hAnsi="Arial"/>
          <w:sz w:val="13"/>
          <w:szCs w:val="13"/>
          <w:color w:val="auto"/>
        </w:rPr>
        <w:t>** Signature of Reporting Person</w:t>
      </w:r>
      <w:r>
        <w:rPr>
          <w:sz w:val="20"/>
          <w:szCs w:val="20"/>
          <w:color w:val="auto"/>
        </w:rPr>
        <w:tab/>
      </w:r>
      <w:r>
        <w:rPr>
          <w:rFonts w:ascii="Arial" w:cs="Arial" w:eastAsia="Arial" w:hAnsi="Arial"/>
          <w:sz w:val="13"/>
          <w:szCs w:val="13"/>
          <w:color w:val="auto"/>
        </w:rPr>
        <w:t>Date</w:t>
      </w:r>
    </w:p>
    <w:p>
      <w:pPr>
        <w:spacing w:after="0" w:line="50" w:lineRule="exact"/>
        <w:rPr>
          <w:sz w:val="24"/>
          <w:szCs w:val="24"/>
          <w:color w:val="auto"/>
        </w:rPr>
      </w:pPr>
    </w:p>
    <w:p>
      <w:pPr>
        <w:ind w:left="40"/>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50" w:lineRule="exact"/>
        <w:rPr>
          <w:sz w:val="24"/>
          <w:szCs w:val="24"/>
          <w:color w:val="auto"/>
        </w:rPr>
      </w:pPr>
    </w:p>
    <w:p>
      <w:pPr>
        <w:ind w:left="40"/>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50" w:lineRule="exact"/>
        <w:rPr>
          <w:sz w:val="24"/>
          <w:szCs w:val="24"/>
          <w:color w:val="auto"/>
        </w:rPr>
      </w:pPr>
    </w:p>
    <w:p>
      <w:pPr>
        <w:jc w:val="both"/>
        <w:ind w:left="40" w:right="3340" w:firstLine="7"/>
        <w:spacing w:after="0" w:line="320" w:lineRule="auto"/>
        <w:tabs>
          <w:tab w:leader="none" w:pos="181" w:val="left"/>
        </w:tabs>
        <w:numPr>
          <w:ilvl w:val="0"/>
          <w:numId w:val="2"/>
        </w:numPr>
        <w:rPr>
          <w:rFonts w:ascii="Arial" w:cs="Arial" w:eastAsia="Arial" w:hAnsi="Arial"/>
          <w:sz w:val="13"/>
          <w:szCs w:val="13"/>
          <w:color w:val="auto"/>
        </w:rPr>
      </w:pPr>
      <w:r>
        <w:rPr>
          <w:rFonts w:ascii="Arial" w:cs="Arial" w:eastAsia="Arial" w:hAnsi="Arial"/>
          <w:sz w:val="13"/>
          <w:szCs w:val="13"/>
          <w:color w:val="auto"/>
        </w:rPr>
        <w:t xml:space="preserve">Intentional misstatements or omissions of facts constitute Federal Criminal Violations </w:t>
      </w:r>
      <w:r>
        <w:rPr>
          <w:rFonts w:ascii="Arial" w:cs="Arial" w:eastAsia="Arial" w:hAnsi="Arial"/>
          <w:sz w:val="13"/>
          <w:szCs w:val="13"/>
          <w:i w:val="1"/>
          <w:iCs w:val="1"/>
          <w:color w:val="auto"/>
        </w:rPr>
        <w:t>See</w:t>
      </w:r>
      <w:r>
        <w:rPr>
          <w:rFonts w:ascii="Arial" w:cs="Arial" w:eastAsia="Arial" w:hAnsi="Arial"/>
          <w:sz w:val="13"/>
          <w:szCs w:val="13"/>
          <w:color w:val="auto"/>
        </w:rPr>
        <w:t xml:space="preserve"> 18 U.S.C. 1001 and 15 U.S.C. 78ff(a). Note: File three copies of this Form, one of which must be manually signed. If space is insufficient,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6 for procedure.</w:t>
      </w:r>
    </w:p>
    <w:p>
      <w:pPr>
        <w:spacing w:after="0" w:line="1" w:lineRule="exact"/>
        <w:rPr>
          <w:rFonts w:ascii="Arial" w:cs="Arial" w:eastAsia="Arial" w:hAnsi="Arial"/>
          <w:sz w:val="13"/>
          <w:szCs w:val="13"/>
          <w:color w:val="auto"/>
        </w:rPr>
      </w:pPr>
    </w:p>
    <w:p>
      <w:pPr>
        <w:ind w:left="40"/>
        <w:spacing w:after="0"/>
        <w:rPr>
          <w:rFonts w:ascii="Arial" w:cs="Arial" w:eastAsia="Arial" w:hAnsi="Arial"/>
          <w:sz w:val="13"/>
          <w:szCs w:val="13"/>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080"/>
      </w:cols>
      <w:pgMar w:left="460" w:top="219" w:right="35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43C9869"/>
    <w:multiLevelType w:val="hybridMultilevel"/>
    <w:lvl w:ilvl="0">
      <w:lvlJc w:val="left"/>
      <w:lvlText w:val="%1."/>
      <w:numFmt w:val="decimal"/>
      <w:start w:val="1"/>
    </w:lvl>
  </w:abstractNum>
  <w:abstractNum w:abstractNumId="1">
    <w:nsid w:val="66334873"/>
    <w:multiLevelType w:val="hybridMultilevel"/>
    <w:lvl w:ilvl="0">
      <w:lvlJc w:val="left"/>
      <w:lvlText w:val="**"/>
      <w:numFmt w:val="bullet"/>
      <w:start w:val="1"/>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4" Type="http://schemas.openxmlformats.org/officeDocument/2006/relationships/image" Target="media/image5.png"/><Relationship Id="rId15" Type="http://schemas.openxmlformats.org/officeDocument/2006/relationships/image" Target="media/image6.png"/><Relationship Id="rId16" Type="http://schemas.openxmlformats.org/officeDocument/2006/relationships/image" Target="media/image7.png"/><Relationship Id="rId17" Type="http://schemas.openxmlformats.org/officeDocument/2006/relationships/image" Target="media/image8.png"/><Relationship Id="rId12" Type="http://schemas.openxmlformats.org/officeDocument/2006/relationships/hyperlink" Target="http://www.sec.gov/cgi-bin/browse-edgar?action=getcompany&amp;CIK=0002012843" TargetMode="External"/><Relationship Id="rId13" Type="http://schemas.openxmlformats.org/officeDocument/2006/relationships/hyperlink" Target="http://www.sec.gov/cgi-bin/browse-edgar?action=getcompany&amp;CIK=0001822145"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2024-05-29T16:55:07Z</dcterms:created>
  <dcterms:modified xsi:type="dcterms:W3CDTF">2024-05-29T16:55:07Z</dcterms:modified>
</cp:coreProperties>
</file>